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13" w:rsidRDefault="00617000">
      <w:pPr>
        <w:rPr>
          <w:sz w:val="20"/>
        </w:rPr>
      </w:pPr>
      <w:r>
        <w:rPr>
          <w:rFonts w:ascii="Arial" w:hAnsi="Arial"/>
          <w:b/>
          <w:noProof/>
          <w:sz w:val="40"/>
          <w:lang w:eastAsia="pl-P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180975</wp:posOffset>
            </wp:positionV>
            <wp:extent cx="1042035" cy="1009650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krag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413" w:rsidRDefault="003C7413">
      <w:pPr>
        <w:rPr>
          <w:sz w:val="20"/>
        </w:rPr>
      </w:pPr>
    </w:p>
    <w:p w:rsidR="00E3511D" w:rsidRPr="00DC676C" w:rsidRDefault="00E3511D" w:rsidP="005A30BD">
      <w:pPr>
        <w:spacing w:line="448" w:lineRule="exact"/>
        <w:ind w:left="18" w:right="31"/>
        <w:jc w:val="center"/>
        <w:rPr>
          <w:rFonts w:ascii="Myriad Pro" w:hAnsi="Myriad Pro"/>
          <w:b/>
          <w:sz w:val="28"/>
          <w:szCs w:val="28"/>
        </w:rPr>
      </w:pPr>
      <w:r w:rsidRPr="00DC676C">
        <w:rPr>
          <w:rFonts w:ascii="Myriad Pro" w:hAnsi="Myriad Pro"/>
          <w:b/>
          <w:sz w:val="28"/>
          <w:szCs w:val="28"/>
        </w:rPr>
        <w:t xml:space="preserve">TECHNIKUM </w:t>
      </w:r>
    </w:p>
    <w:p w:rsidR="005A30BD" w:rsidRPr="00DC676C" w:rsidRDefault="00E3511D" w:rsidP="005A30BD">
      <w:pPr>
        <w:spacing w:line="448" w:lineRule="exact"/>
        <w:ind w:left="18" w:right="31"/>
        <w:jc w:val="center"/>
        <w:rPr>
          <w:rFonts w:ascii="Myriad Pro" w:hAnsi="Myriad Pro"/>
          <w:b/>
          <w:sz w:val="28"/>
          <w:szCs w:val="28"/>
        </w:rPr>
      </w:pPr>
      <w:r w:rsidRPr="00DC676C">
        <w:rPr>
          <w:rFonts w:ascii="Myriad Pro" w:hAnsi="Myriad Pro"/>
          <w:b/>
          <w:sz w:val="28"/>
          <w:szCs w:val="28"/>
        </w:rPr>
        <w:t xml:space="preserve"> BRANŻOWA </w:t>
      </w:r>
      <w:r w:rsidR="001E3ACF" w:rsidRPr="00DC676C">
        <w:rPr>
          <w:rFonts w:ascii="Myriad Pro" w:hAnsi="Myriad Pro"/>
          <w:b/>
          <w:sz w:val="28"/>
          <w:szCs w:val="28"/>
        </w:rPr>
        <w:t>SZKOŁA I</w:t>
      </w:r>
      <w:r w:rsidRPr="00DC676C">
        <w:rPr>
          <w:rFonts w:ascii="Myriad Pro" w:hAnsi="Myriad Pro"/>
          <w:b/>
          <w:sz w:val="28"/>
          <w:szCs w:val="28"/>
        </w:rPr>
        <w:t xml:space="preserve"> STOPNIA </w:t>
      </w:r>
      <w:r w:rsidR="005A30BD" w:rsidRPr="00DC676C">
        <w:rPr>
          <w:rFonts w:ascii="Myriad Pro" w:hAnsi="Myriad Pro"/>
          <w:b/>
          <w:spacing w:val="-3"/>
          <w:sz w:val="28"/>
          <w:szCs w:val="28"/>
        </w:rPr>
        <w:t xml:space="preserve"> </w:t>
      </w:r>
    </w:p>
    <w:p w:rsidR="005A30BD" w:rsidRPr="00DC676C" w:rsidRDefault="005A30BD" w:rsidP="005A30BD">
      <w:pPr>
        <w:spacing w:before="20"/>
        <w:ind w:left="18" w:right="33"/>
        <w:jc w:val="center"/>
        <w:rPr>
          <w:rFonts w:ascii="Myriad Pro" w:hAnsi="Myriad Pro"/>
          <w:sz w:val="24"/>
          <w:szCs w:val="24"/>
        </w:rPr>
      </w:pPr>
      <w:r w:rsidRPr="00DC676C">
        <w:rPr>
          <w:rFonts w:ascii="Myriad Pro" w:hAnsi="Myriad Pro"/>
          <w:sz w:val="24"/>
          <w:szCs w:val="24"/>
        </w:rPr>
        <w:t>NIDZICA</w:t>
      </w:r>
      <w:r w:rsidRPr="00DC676C">
        <w:rPr>
          <w:rFonts w:ascii="Myriad Pro" w:hAnsi="Myriad Pro"/>
          <w:spacing w:val="-3"/>
          <w:sz w:val="24"/>
          <w:szCs w:val="24"/>
        </w:rPr>
        <w:t xml:space="preserve"> </w:t>
      </w:r>
      <w:r w:rsidRPr="00DC676C">
        <w:rPr>
          <w:rFonts w:ascii="Myriad Pro" w:hAnsi="Myriad Pro"/>
          <w:sz w:val="24"/>
          <w:szCs w:val="24"/>
        </w:rPr>
        <w:t>ul.</w:t>
      </w:r>
      <w:r w:rsidRPr="00DC676C">
        <w:rPr>
          <w:rFonts w:ascii="Myriad Pro" w:hAnsi="Myriad Pro"/>
          <w:spacing w:val="-3"/>
          <w:sz w:val="24"/>
          <w:szCs w:val="24"/>
        </w:rPr>
        <w:t xml:space="preserve"> </w:t>
      </w:r>
      <w:r w:rsidRPr="00DC676C">
        <w:rPr>
          <w:rFonts w:ascii="Myriad Pro" w:hAnsi="Myriad Pro"/>
          <w:sz w:val="24"/>
          <w:szCs w:val="24"/>
        </w:rPr>
        <w:t>BARKE</w:t>
      </w:r>
      <w:r w:rsidRPr="00DC676C">
        <w:rPr>
          <w:rFonts w:ascii="Myriad Pro" w:hAnsi="Myriad Pro"/>
          <w:spacing w:val="-2"/>
          <w:sz w:val="24"/>
          <w:szCs w:val="24"/>
        </w:rPr>
        <w:t xml:space="preserve"> </w:t>
      </w:r>
      <w:r w:rsidRPr="00DC676C">
        <w:rPr>
          <w:rFonts w:ascii="Myriad Pro" w:hAnsi="Myriad Pro"/>
          <w:spacing w:val="-10"/>
          <w:sz w:val="24"/>
          <w:szCs w:val="24"/>
        </w:rPr>
        <w:t>2</w:t>
      </w:r>
    </w:p>
    <w:p w:rsidR="005A30BD" w:rsidRPr="004F215C" w:rsidRDefault="005A30BD" w:rsidP="00DC676C">
      <w:pPr>
        <w:spacing w:before="20"/>
        <w:ind w:left="18" w:right="34"/>
        <w:jc w:val="center"/>
        <w:rPr>
          <w:rFonts w:ascii="Myriad Pro" w:hAnsi="Myriad Pro"/>
          <w:sz w:val="24"/>
          <w:szCs w:val="24"/>
        </w:rPr>
      </w:pPr>
      <w:r w:rsidRPr="004F215C">
        <w:rPr>
          <w:rFonts w:ascii="Myriad Pro" w:hAnsi="Myriad Pro"/>
          <w:sz w:val="24"/>
          <w:szCs w:val="24"/>
        </w:rPr>
        <w:t>tel.</w:t>
      </w:r>
      <w:r w:rsidRPr="004F215C">
        <w:rPr>
          <w:rFonts w:ascii="Myriad Pro" w:hAnsi="Myriad Pro"/>
          <w:spacing w:val="-5"/>
          <w:sz w:val="24"/>
          <w:szCs w:val="24"/>
        </w:rPr>
        <w:t xml:space="preserve"> </w:t>
      </w:r>
      <w:r w:rsidRPr="004F215C">
        <w:rPr>
          <w:rFonts w:ascii="Myriad Pro" w:hAnsi="Myriad Pro"/>
          <w:sz w:val="24"/>
          <w:szCs w:val="24"/>
        </w:rPr>
        <w:t>89</w:t>
      </w:r>
      <w:r w:rsidRPr="004F215C">
        <w:rPr>
          <w:rFonts w:ascii="Myriad Pro" w:hAnsi="Myriad Pro"/>
          <w:spacing w:val="-4"/>
          <w:sz w:val="24"/>
          <w:szCs w:val="24"/>
        </w:rPr>
        <w:t xml:space="preserve"> </w:t>
      </w:r>
      <w:r w:rsidRPr="004F215C">
        <w:rPr>
          <w:rFonts w:ascii="Myriad Pro" w:hAnsi="Myriad Pro"/>
          <w:sz w:val="24"/>
          <w:szCs w:val="24"/>
        </w:rPr>
        <w:t>625</w:t>
      </w:r>
      <w:r w:rsidRPr="004F215C">
        <w:rPr>
          <w:rFonts w:ascii="Myriad Pro" w:hAnsi="Myriad Pro"/>
          <w:spacing w:val="-5"/>
          <w:sz w:val="24"/>
          <w:szCs w:val="24"/>
        </w:rPr>
        <w:t xml:space="preserve"> </w:t>
      </w:r>
      <w:r w:rsidRPr="004F215C">
        <w:rPr>
          <w:rFonts w:ascii="Myriad Pro" w:hAnsi="Myriad Pro"/>
          <w:sz w:val="24"/>
          <w:szCs w:val="24"/>
        </w:rPr>
        <w:t>75</w:t>
      </w:r>
      <w:r w:rsidRPr="004F215C">
        <w:rPr>
          <w:rFonts w:ascii="Myriad Pro" w:hAnsi="Myriad Pro"/>
          <w:spacing w:val="-5"/>
          <w:sz w:val="24"/>
          <w:szCs w:val="24"/>
        </w:rPr>
        <w:t xml:space="preserve"> 44</w:t>
      </w:r>
      <w:r w:rsidR="00DC676C" w:rsidRPr="004F215C">
        <w:rPr>
          <w:rFonts w:ascii="Myriad Pro" w:hAnsi="Myriad Pro"/>
          <w:spacing w:val="-5"/>
          <w:sz w:val="24"/>
          <w:szCs w:val="24"/>
        </w:rPr>
        <w:t xml:space="preserve"> </w:t>
      </w:r>
      <w:r w:rsidR="004F215C">
        <w:rPr>
          <w:rFonts w:ascii="Myriad Pro" w:hAnsi="Myriad Pro"/>
          <w:spacing w:val="-5"/>
          <w:sz w:val="24"/>
          <w:szCs w:val="24"/>
        </w:rPr>
        <w:t>,</w:t>
      </w:r>
      <w:r w:rsidR="00DC676C" w:rsidRPr="004F215C">
        <w:rPr>
          <w:rFonts w:ascii="Myriad Pro" w:hAnsi="Myriad Pro"/>
          <w:spacing w:val="-5"/>
          <w:sz w:val="24"/>
          <w:szCs w:val="24"/>
        </w:rPr>
        <w:t xml:space="preserve">  </w:t>
      </w:r>
      <w:r w:rsidR="004F215C" w:rsidRPr="004F215C">
        <w:rPr>
          <w:rFonts w:ascii="Myriad Pro" w:hAnsi="Myriad Pro"/>
          <w:spacing w:val="-5"/>
          <w:sz w:val="24"/>
          <w:szCs w:val="24"/>
        </w:rPr>
        <w:t>693 340 360</w:t>
      </w:r>
      <w:r w:rsidR="00DC676C" w:rsidRPr="004F215C">
        <w:rPr>
          <w:rFonts w:ascii="Myriad Pro" w:hAnsi="Myriad Pro"/>
          <w:spacing w:val="-5"/>
          <w:sz w:val="24"/>
          <w:szCs w:val="24"/>
        </w:rPr>
        <w:t xml:space="preserve">     </w:t>
      </w:r>
      <w:r w:rsidR="00705617" w:rsidRPr="004F215C">
        <w:rPr>
          <w:rFonts w:ascii="Myriad Pro" w:hAnsi="Myriad Pro"/>
          <w:sz w:val="24"/>
          <w:szCs w:val="24"/>
        </w:rPr>
        <w:t>szkola</w:t>
      </w:r>
      <w:r w:rsidRPr="004F215C">
        <w:rPr>
          <w:rFonts w:ascii="Myriad Pro" w:hAnsi="Myriad Pro"/>
          <w:sz w:val="24"/>
          <w:szCs w:val="24"/>
        </w:rPr>
        <w:t xml:space="preserve">nidzica@wmzdz.pl  </w:t>
      </w:r>
      <w:r w:rsidR="00955678" w:rsidRPr="004F215C">
        <w:rPr>
          <w:rFonts w:ascii="Myriad Pro" w:hAnsi="Myriad Pro"/>
          <w:sz w:val="24"/>
          <w:szCs w:val="24"/>
        </w:rPr>
        <w:t xml:space="preserve">  </w:t>
      </w:r>
      <w:r w:rsidR="00DC676C" w:rsidRPr="004F215C">
        <w:rPr>
          <w:rFonts w:ascii="Myriad Pro" w:hAnsi="Myriad Pro"/>
          <w:sz w:val="24"/>
          <w:szCs w:val="24"/>
        </w:rPr>
        <w:t xml:space="preserve">    www.</w:t>
      </w:r>
      <w:r w:rsidRPr="004F215C">
        <w:rPr>
          <w:rFonts w:ascii="Myriad Pro" w:hAnsi="Myriad Pro"/>
          <w:sz w:val="24"/>
          <w:szCs w:val="24"/>
        </w:rPr>
        <w:t xml:space="preserve"> </w:t>
      </w:r>
      <w:r w:rsidR="00DC676C" w:rsidRPr="004F215C">
        <w:rPr>
          <w:rFonts w:ascii="Myriad Pro" w:hAnsi="Myriad Pro"/>
          <w:spacing w:val="-2"/>
          <w:sz w:val="24"/>
          <w:szCs w:val="24"/>
        </w:rPr>
        <w:t>wmzdz.pl</w:t>
      </w:r>
      <w:r w:rsidR="00DC676C" w:rsidRPr="004F215C">
        <w:rPr>
          <w:rFonts w:ascii="Myriad Pro" w:hAnsi="Myriad Pro"/>
          <w:sz w:val="24"/>
          <w:szCs w:val="24"/>
        </w:rPr>
        <w:t xml:space="preserve"> </w:t>
      </w:r>
    </w:p>
    <w:p w:rsidR="00DC676C" w:rsidRPr="004F215C" w:rsidRDefault="00DC676C" w:rsidP="005A30BD">
      <w:pPr>
        <w:spacing w:before="19"/>
        <w:ind w:left="18" w:right="36"/>
        <w:jc w:val="center"/>
        <w:rPr>
          <w:rFonts w:ascii="Myriad Pro" w:hAnsi="Myriad Pro"/>
          <w:sz w:val="24"/>
          <w:szCs w:val="24"/>
        </w:rPr>
      </w:pPr>
    </w:p>
    <w:p w:rsidR="00C63E3B" w:rsidRPr="00E3511D" w:rsidRDefault="005A30BD" w:rsidP="005A30BD">
      <w:pPr>
        <w:spacing w:before="19"/>
        <w:ind w:left="18" w:right="36"/>
        <w:jc w:val="center"/>
        <w:rPr>
          <w:rFonts w:ascii="Myriad Pro" w:hAnsi="Myriad Pro"/>
          <w:b/>
          <w:sz w:val="28"/>
          <w:szCs w:val="28"/>
        </w:rPr>
      </w:pPr>
      <w:r w:rsidRPr="00E3511D">
        <w:rPr>
          <w:rFonts w:ascii="Myriad Pro" w:hAnsi="Myriad Pro"/>
          <w:b/>
          <w:sz w:val="28"/>
          <w:szCs w:val="28"/>
        </w:rPr>
        <w:t xml:space="preserve">WYBIERZ </w:t>
      </w:r>
      <w:r w:rsidRPr="00E3511D">
        <w:rPr>
          <w:rFonts w:ascii="Myriad Pro" w:hAnsi="Myriad Pro"/>
          <w:b/>
          <w:color w:val="FF0000"/>
          <w:sz w:val="28"/>
          <w:szCs w:val="28"/>
        </w:rPr>
        <w:t>BEZPŁATNE</w:t>
      </w:r>
      <w:r w:rsidRPr="00E3511D">
        <w:rPr>
          <w:rFonts w:ascii="Myriad Pro" w:hAnsi="Myriad Pro"/>
          <w:b/>
          <w:sz w:val="28"/>
          <w:szCs w:val="28"/>
        </w:rPr>
        <w:t xml:space="preserve"> DODATKOWE UPRAWNIENIA</w:t>
      </w:r>
    </w:p>
    <w:p w:rsidR="005A30BD" w:rsidRPr="00E3511D" w:rsidRDefault="00705617" w:rsidP="005A30BD">
      <w:pPr>
        <w:spacing w:before="19"/>
        <w:ind w:left="18" w:right="36"/>
        <w:jc w:val="center"/>
        <w:rPr>
          <w:rFonts w:ascii="Myriad Pro" w:hAnsi="Myriad Pro"/>
          <w:b/>
          <w:sz w:val="28"/>
          <w:szCs w:val="28"/>
        </w:rPr>
      </w:pPr>
      <w:r w:rsidRPr="00E3511D">
        <w:rPr>
          <w:rFonts w:ascii="Myriad Pro" w:hAnsi="Myriad Pro"/>
          <w:b/>
          <w:sz w:val="28"/>
          <w:szCs w:val="28"/>
        </w:rPr>
        <w:t xml:space="preserve"> REKRUTACJA 202</w:t>
      </w:r>
      <w:r w:rsidR="00406363">
        <w:rPr>
          <w:rFonts w:ascii="Myriad Pro" w:hAnsi="Myriad Pro"/>
          <w:b/>
          <w:sz w:val="28"/>
          <w:szCs w:val="28"/>
        </w:rPr>
        <w:t>6</w:t>
      </w:r>
      <w:r w:rsidR="000908BA">
        <w:rPr>
          <w:rFonts w:ascii="Myriad Pro" w:hAnsi="Myriad Pro"/>
          <w:b/>
          <w:sz w:val="28"/>
          <w:szCs w:val="28"/>
        </w:rPr>
        <w:t>/</w:t>
      </w:r>
      <w:r w:rsidRPr="00E3511D">
        <w:rPr>
          <w:rFonts w:ascii="Myriad Pro" w:hAnsi="Myriad Pro"/>
          <w:b/>
          <w:sz w:val="28"/>
          <w:szCs w:val="28"/>
        </w:rPr>
        <w:t>202</w:t>
      </w:r>
      <w:r w:rsidR="00406363">
        <w:rPr>
          <w:rFonts w:ascii="Myriad Pro" w:hAnsi="Myriad Pro"/>
          <w:b/>
          <w:sz w:val="28"/>
          <w:szCs w:val="28"/>
        </w:rPr>
        <w:t>7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5"/>
        <w:gridCol w:w="1276"/>
      </w:tblGrid>
      <w:tr w:rsidR="005A30BD" w:rsidRPr="005A30BD" w:rsidTr="00617000">
        <w:trPr>
          <w:trHeight w:val="587"/>
        </w:trPr>
        <w:tc>
          <w:tcPr>
            <w:tcW w:w="7815" w:type="dxa"/>
          </w:tcPr>
          <w:p w:rsidR="005A30BD" w:rsidRPr="005A30BD" w:rsidRDefault="00617000" w:rsidP="00617000">
            <w:pPr>
              <w:pStyle w:val="TableParagraph"/>
              <w:spacing w:before="155"/>
              <w:ind w:left="2476" w:right="2358"/>
              <w:jc w:val="center"/>
              <w:rPr>
                <w:rFonts w:ascii="Myriad Pro" w:hAnsi="Myriad Pro"/>
                <w:b/>
                <w:sz w:val="24"/>
              </w:rPr>
            </w:pPr>
            <w:r>
              <w:rPr>
                <w:rFonts w:ascii="Myriad Pro" w:hAnsi="Myriad Pro"/>
                <w:color w:val="006FC0"/>
                <w:sz w:val="24"/>
              </w:rPr>
              <w:t xml:space="preserve">UPRAWNIENIA I KURSY </w:t>
            </w:r>
          </w:p>
        </w:tc>
        <w:tc>
          <w:tcPr>
            <w:tcW w:w="1276" w:type="dxa"/>
          </w:tcPr>
          <w:p w:rsidR="005A30BD" w:rsidRPr="005A30BD" w:rsidRDefault="00617000" w:rsidP="00617000">
            <w:pPr>
              <w:pStyle w:val="TableParagraph"/>
              <w:spacing w:line="292" w:lineRule="exact"/>
              <w:ind w:left="145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Myriad Pro" w:hAnsi="Myriad Pro"/>
                <w:b/>
                <w:color w:val="006FC0"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" w:hAnsi="Myriad Pro"/>
                <w:b/>
                <w:color w:val="006FC0"/>
                <w:spacing w:val="-2"/>
                <w:sz w:val="24"/>
              </w:rPr>
              <w:t>Zaznacz</w:t>
            </w:r>
          </w:p>
          <w:p w:rsidR="005A30BD" w:rsidRPr="005A30BD" w:rsidRDefault="00617000" w:rsidP="00617000">
            <w:pPr>
              <w:pStyle w:val="TableParagraph"/>
              <w:spacing w:before="2" w:line="273" w:lineRule="exact"/>
              <w:ind w:left="287"/>
              <w:rPr>
                <w:rFonts w:ascii="Myriad Pro" w:hAnsi="Myriad Pro"/>
                <w:b/>
                <w:sz w:val="24"/>
              </w:rPr>
            </w:pPr>
            <w:r>
              <w:rPr>
                <w:rFonts w:ascii="Myriad Pro" w:hAnsi="Myriad Pro"/>
                <w:b/>
                <w:color w:val="006FC0"/>
                <w:spacing w:val="-2"/>
                <w:sz w:val="24"/>
              </w:rPr>
              <w:t>w</w:t>
            </w:r>
            <w:r w:rsidR="005A30BD" w:rsidRPr="005A30BD">
              <w:rPr>
                <w:rFonts w:ascii="Myriad Pro" w:hAnsi="Myriad Pro"/>
                <w:b/>
                <w:color w:val="006FC0"/>
                <w:spacing w:val="-2"/>
                <w:sz w:val="24"/>
              </w:rPr>
              <w:t>ybór</w:t>
            </w: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D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odatkowe</w:t>
            </w:r>
            <w:r w:rsidR="005A30BD" w:rsidRPr="005A30BD">
              <w:rPr>
                <w:rFonts w:ascii="Myriad Pro Light" w:hAnsi="Myriad Pro Light"/>
                <w:b/>
                <w:spacing w:val="-5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staże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pracodawcy</w:t>
            </w:r>
            <w:r w:rsidR="005A30BD" w:rsidRPr="005A30BD">
              <w:rPr>
                <w:rFonts w:ascii="Myriad Pro Light" w:hAnsi="Myriad Pro Light"/>
                <w:b/>
                <w:spacing w:val="-6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w ramach projektów</w:t>
            </w:r>
            <w:r w:rsidR="005A30BD" w:rsidRPr="005A30BD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Unii</w:t>
            </w:r>
            <w:r w:rsidR="005A30BD" w:rsidRPr="005A30BD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Europejskiej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urs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 xml:space="preserve">prawa 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jazdy</w:t>
            </w:r>
            <w:r>
              <w:rPr>
                <w:rFonts w:ascii="Myriad Pro Light" w:hAnsi="Myriad Pro Light"/>
                <w:b/>
                <w:spacing w:val="-2"/>
                <w:sz w:val="24"/>
              </w:rPr>
              <w:t xml:space="preserve"> kat. B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urs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 xml:space="preserve">pilota 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drona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4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8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urs</w:t>
            </w:r>
            <w:r w:rsidR="005A30BD" w:rsidRPr="005A30BD">
              <w:rPr>
                <w:rFonts w:ascii="Myriad Pro Light" w:hAnsi="Myriad Pro Light"/>
                <w:b/>
                <w:spacing w:val="-4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operatora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koparko-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ładowarki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</w:rPr>
            </w:pPr>
          </w:p>
        </w:tc>
        <w:bookmarkStart w:id="0" w:name="_GoBack"/>
        <w:bookmarkEnd w:id="0"/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3511D" w:rsidP="000908BA">
            <w:pPr>
              <w:pStyle w:val="TableParagraph"/>
              <w:spacing w:before="6" w:line="267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 w:rsidRPr="005A30BD">
              <w:rPr>
                <w:rFonts w:ascii="Myriad Pro Light" w:hAnsi="Myriad Pro Light"/>
                <w:b/>
                <w:sz w:val="24"/>
              </w:rPr>
              <w:t>Kurs</w:t>
            </w:r>
            <w:r w:rsidR="005A30BD" w:rsidRPr="005A30BD">
              <w:rPr>
                <w:rFonts w:ascii="Myriad Pro Light" w:hAnsi="Myriad Pro Light"/>
                <w:b/>
                <w:spacing w:val="-6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spawania</w:t>
            </w:r>
            <w:r w:rsidR="005A30BD" w:rsidRPr="005A30BD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E7103D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 xml:space="preserve">Kurs komputerowy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z</w:t>
            </w:r>
            <w:r w:rsidR="005A30BD" w:rsidRPr="005A30BD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certyfikatem</w:t>
            </w:r>
            <w:r w:rsidR="005A30BD" w:rsidRPr="005A30BD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="00444C1A">
              <w:rPr>
                <w:rFonts w:ascii="Myriad Pro Light" w:hAnsi="Myriad Pro Light"/>
                <w:b/>
                <w:spacing w:val="-2"/>
                <w:sz w:val="24"/>
              </w:rPr>
              <w:t>ECD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L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urs</w:t>
            </w:r>
            <w:r w:rsidR="005A30BD" w:rsidRPr="005A30BD">
              <w:rPr>
                <w:rFonts w:ascii="Myriad Pro Light" w:hAnsi="Myriad Pro Light"/>
                <w:b/>
                <w:spacing w:val="-5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programowania</w:t>
            </w:r>
            <w:r w:rsidR="005A30BD" w:rsidRPr="005A30BD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maszyn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numerycznych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pacing w:val="-5"/>
                <w:sz w:val="24"/>
              </w:rPr>
              <w:t>CNC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4"/>
        </w:trPr>
        <w:tc>
          <w:tcPr>
            <w:tcW w:w="7815" w:type="dxa"/>
          </w:tcPr>
          <w:p w:rsidR="005A30BD" w:rsidRPr="005A30BD" w:rsidRDefault="005A30BD" w:rsidP="00836487">
            <w:pPr>
              <w:pStyle w:val="TableParagraph"/>
              <w:spacing w:before="8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 w:rsidRPr="005A30BD">
              <w:rPr>
                <w:rFonts w:ascii="Myriad Pro Light" w:hAnsi="Myriad Pro Light"/>
                <w:b/>
                <w:sz w:val="24"/>
              </w:rPr>
              <w:t>Kurs</w:t>
            </w:r>
            <w:r w:rsidRPr="005A30BD">
              <w:rPr>
                <w:rFonts w:ascii="Myriad Pro Light" w:hAnsi="Myriad Pro Light"/>
                <w:b/>
                <w:spacing w:val="-5"/>
                <w:sz w:val="24"/>
              </w:rPr>
              <w:t xml:space="preserve"> </w:t>
            </w:r>
            <w:r w:rsidRPr="005A30BD">
              <w:rPr>
                <w:rFonts w:ascii="Myriad Pro Light" w:hAnsi="Myriad Pro Light"/>
                <w:b/>
                <w:sz w:val="24"/>
              </w:rPr>
              <w:t>projektowania</w:t>
            </w:r>
            <w:r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Pr="005A30BD">
              <w:rPr>
                <w:rFonts w:ascii="Myriad Pro Light" w:hAnsi="Myriad Pro Light"/>
                <w:b/>
                <w:sz w:val="24"/>
              </w:rPr>
              <w:t>rysunków</w:t>
            </w:r>
            <w:r w:rsidR="00E7103D">
              <w:rPr>
                <w:rFonts w:ascii="Myriad Pro Light" w:hAnsi="Myriad Pro Light"/>
                <w:b/>
                <w:sz w:val="24"/>
              </w:rPr>
              <w:t xml:space="preserve"> </w:t>
            </w:r>
            <w:r w:rsidR="00E3511D">
              <w:rPr>
                <w:rFonts w:ascii="Myriad Pro Light" w:hAnsi="Myriad Pro Light"/>
                <w:b/>
                <w:sz w:val="24"/>
              </w:rPr>
              <w:t xml:space="preserve">technicznych </w:t>
            </w:r>
            <w:r w:rsidR="00E3511D" w:rsidRPr="005A30BD">
              <w:rPr>
                <w:rFonts w:ascii="Myriad Pro Light" w:hAnsi="Myriad Pro Light"/>
                <w:b/>
                <w:spacing w:val="-15"/>
                <w:sz w:val="24"/>
              </w:rPr>
              <w:t>AUTOCAD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E7103D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urs</w:t>
            </w:r>
            <w:r w:rsidR="005A30BD" w:rsidRPr="005A30BD">
              <w:rPr>
                <w:rFonts w:ascii="Myriad Pro Light" w:hAnsi="Myriad Pro Light"/>
                <w:b/>
                <w:spacing w:val="-4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obsługi</w:t>
            </w:r>
            <w:r w:rsidR="005A30BD" w:rsidRPr="005A30BD">
              <w:rPr>
                <w:rFonts w:ascii="Myriad Pro Light" w:hAnsi="Myriad Pro Light"/>
                <w:b/>
                <w:spacing w:val="1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kasy</w:t>
            </w:r>
            <w:r w:rsidR="005A30BD" w:rsidRPr="005A30BD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fiskalnej</w:t>
            </w:r>
            <w:r w:rsidR="004A375B">
              <w:rPr>
                <w:rFonts w:ascii="Myriad Pro Light" w:hAnsi="Myriad Pro Light"/>
                <w:b/>
                <w:spacing w:val="-2"/>
                <w:sz w:val="24"/>
              </w:rPr>
              <w:t xml:space="preserve">   </w:t>
            </w:r>
            <w:r w:rsidR="00B92435">
              <w:rPr>
                <w:rFonts w:ascii="Myriad Pro Light" w:hAnsi="Myriad Pro Light"/>
                <w:b/>
                <w:spacing w:val="-2"/>
                <w:sz w:val="24"/>
              </w:rPr>
              <w:t xml:space="preserve">   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E7103D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 xml:space="preserve">Kurs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kierowca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wózków</w:t>
            </w:r>
            <w:r w:rsidR="005A30BD" w:rsidRPr="005A30BD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5A30BD">
              <w:rPr>
                <w:rFonts w:ascii="Myriad Pro Light" w:hAnsi="Myriad Pro Light"/>
                <w:b/>
                <w:spacing w:val="-2"/>
                <w:sz w:val="24"/>
              </w:rPr>
              <w:t>widłowych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 xml:space="preserve">Kurs </w:t>
            </w:r>
            <w:r w:rsidRPr="005A30BD">
              <w:rPr>
                <w:rFonts w:ascii="Myriad Pro Light" w:hAnsi="Myriad Pro Light"/>
                <w:b/>
                <w:sz w:val="24"/>
              </w:rPr>
              <w:t>operator</w:t>
            </w:r>
            <w:r w:rsidRPr="005A30BD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Pr="005A30BD">
              <w:rPr>
                <w:rFonts w:ascii="Myriad Pro Light" w:hAnsi="Myriad Pro Light"/>
                <w:b/>
                <w:sz w:val="24"/>
              </w:rPr>
              <w:t>suwnic</w:t>
            </w:r>
            <w:r w:rsidRPr="005A30BD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Pr="005A30BD">
              <w:rPr>
                <w:rFonts w:ascii="Myriad Pro Light" w:hAnsi="Myriad Pro Light"/>
                <w:b/>
                <w:sz w:val="24"/>
              </w:rPr>
              <w:t>i</w:t>
            </w:r>
            <w:r w:rsidRPr="005A30BD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Pr="005A30BD">
              <w:rPr>
                <w:rFonts w:ascii="Myriad Pro Light" w:hAnsi="Myriad Pro Light"/>
                <w:b/>
                <w:spacing w:val="-2"/>
                <w:sz w:val="24"/>
              </w:rPr>
              <w:t>dźwignic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Kurs fryzjerski i barbera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4"/>
        </w:trPr>
        <w:tc>
          <w:tcPr>
            <w:tcW w:w="7815" w:type="dxa"/>
          </w:tcPr>
          <w:p w:rsidR="005A30BD" w:rsidRPr="005A30BD" w:rsidRDefault="00E7103D" w:rsidP="00E7103D">
            <w:pPr>
              <w:pStyle w:val="TableParagraph"/>
              <w:spacing w:before="8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="005A30BD" w:rsidRPr="005A30BD">
              <w:rPr>
                <w:rFonts w:ascii="Myriad Pro Light" w:hAnsi="Myriad Pro Light"/>
                <w:b/>
                <w:sz w:val="24"/>
              </w:rPr>
              <w:t>urs</w:t>
            </w:r>
            <w:r>
              <w:rPr>
                <w:rFonts w:ascii="Myriad Pro Light" w:hAnsi="Myriad Pro Light"/>
                <w:b/>
                <w:sz w:val="24"/>
              </w:rPr>
              <w:t xml:space="preserve"> </w:t>
            </w:r>
            <w:r w:rsidR="00E3511D">
              <w:rPr>
                <w:rFonts w:ascii="Myriad Pro Light" w:hAnsi="Myriad Pro Light"/>
                <w:b/>
                <w:sz w:val="24"/>
              </w:rPr>
              <w:t xml:space="preserve">kosmetyczny : </w:t>
            </w:r>
            <w:r w:rsidR="00E3511D" w:rsidRPr="005A30BD">
              <w:rPr>
                <w:rFonts w:ascii="Myriad Pro Light" w:hAnsi="Myriad Pro Light"/>
                <w:b/>
                <w:spacing w:val="-6"/>
                <w:sz w:val="24"/>
              </w:rPr>
              <w:t>wizażu</w:t>
            </w:r>
            <w:r>
              <w:rPr>
                <w:rFonts w:ascii="Myriad Pro Light" w:hAnsi="Myriad Pro Light"/>
                <w:b/>
                <w:spacing w:val="-2"/>
                <w:sz w:val="24"/>
              </w:rPr>
              <w:t xml:space="preserve"> i makijażu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5A30BD" w:rsidRDefault="00E7103D" w:rsidP="00E7103D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K</w:t>
            </w:r>
            <w:r w:rsidRPr="005A30BD">
              <w:rPr>
                <w:rFonts w:ascii="Myriad Pro Light" w:hAnsi="Myriad Pro Light"/>
                <w:b/>
                <w:sz w:val="24"/>
              </w:rPr>
              <w:t>urs</w:t>
            </w:r>
            <w:r w:rsidRPr="005A30BD">
              <w:rPr>
                <w:rFonts w:ascii="Myriad Pro Light" w:hAnsi="Myriad Pro Light"/>
                <w:b/>
                <w:spacing w:val="-4"/>
                <w:sz w:val="24"/>
              </w:rPr>
              <w:t xml:space="preserve"> </w:t>
            </w:r>
            <w:r w:rsidRPr="005A30BD">
              <w:rPr>
                <w:rFonts w:ascii="Myriad Pro Light" w:hAnsi="Myriad Pro Light"/>
                <w:b/>
                <w:spacing w:val="-2"/>
                <w:sz w:val="24"/>
              </w:rPr>
              <w:t>manicure</w:t>
            </w:r>
            <w:r>
              <w:rPr>
                <w:rFonts w:ascii="Myriad Pro Light" w:hAnsi="Myriad Pro Light"/>
                <w:b/>
                <w:spacing w:val="-2"/>
                <w:sz w:val="24"/>
              </w:rPr>
              <w:t xml:space="preserve"> i stylizacja </w:t>
            </w:r>
            <w:r w:rsidR="00E3511D">
              <w:rPr>
                <w:rFonts w:ascii="Myriad Pro Light" w:hAnsi="Myriad Pro Light"/>
                <w:b/>
                <w:spacing w:val="-2"/>
                <w:sz w:val="24"/>
              </w:rPr>
              <w:t>paznokci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E7103D" w:rsidRPr="005A30BD" w:rsidTr="00617000">
        <w:trPr>
          <w:trHeight w:val="292"/>
        </w:trPr>
        <w:tc>
          <w:tcPr>
            <w:tcW w:w="7815" w:type="dxa"/>
          </w:tcPr>
          <w:p w:rsidR="00E7103D" w:rsidRPr="005A30BD" w:rsidRDefault="00E7103D" w:rsidP="00836487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Inne wg potrzeb</w:t>
            </w:r>
          </w:p>
        </w:tc>
        <w:tc>
          <w:tcPr>
            <w:tcW w:w="1276" w:type="dxa"/>
          </w:tcPr>
          <w:p w:rsidR="00E7103D" w:rsidRPr="005A30BD" w:rsidRDefault="00E7103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554"/>
        </w:trPr>
        <w:tc>
          <w:tcPr>
            <w:tcW w:w="7815" w:type="dxa"/>
            <w:vAlign w:val="center"/>
          </w:tcPr>
          <w:p w:rsidR="005A30BD" w:rsidRPr="00617000" w:rsidRDefault="005A30BD" w:rsidP="00617000">
            <w:pPr>
              <w:pStyle w:val="TableParagraph"/>
              <w:spacing w:line="257" w:lineRule="exact"/>
              <w:ind w:left="107"/>
              <w:jc w:val="center"/>
              <w:rPr>
                <w:rFonts w:ascii="Myriad Pro" w:hAnsi="Myriad Pro"/>
                <w:color w:val="006FC0"/>
                <w:sz w:val="24"/>
              </w:rPr>
            </w:pPr>
            <w:r w:rsidRPr="005A30BD">
              <w:rPr>
                <w:rFonts w:ascii="Myriad Pro" w:hAnsi="Myriad Pro"/>
                <w:color w:val="006FC0"/>
                <w:sz w:val="24"/>
              </w:rPr>
              <w:t>DODATKOWE</w:t>
            </w:r>
            <w:r w:rsidRPr="005A30BD">
              <w:rPr>
                <w:rFonts w:ascii="Myriad Pro" w:hAnsi="Myriad Pro"/>
                <w:color w:val="006FC0"/>
                <w:spacing w:val="-14"/>
                <w:sz w:val="24"/>
              </w:rPr>
              <w:t xml:space="preserve"> </w:t>
            </w:r>
            <w:r w:rsidRPr="005A30BD">
              <w:rPr>
                <w:rFonts w:ascii="Myriad Pro" w:hAnsi="Myriad Pro"/>
                <w:color w:val="006FC0"/>
                <w:sz w:val="24"/>
              </w:rPr>
              <w:t>LEKCJE</w:t>
            </w:r>
            <w:r w:rsidRPr="005A30BD">
              <w:rPr>
                <w:rFonts w:ascii="Myriad Pro" w:hAnsi="Myriad Pro"/>
                <w:color w:val="006FC0"/>
                <w:spacing w:val="-14"/>
                <w:sz w:val="24"/>
              </w:rPr>
              <w:t xml:space="preserve"> </w:t>
            </w:r>
            <w:r w:rsidRPr="005A30BD">
              <w:rPr>
                <w:rFonts w:ascii="Myriad Pro" w:hAnsi="Myriad Pro"/>
                <w:color w:val="006FC0"/>
                <w:sz w:val="24"/>
              </w:rPr>
              <w:t>ROZWIJAJĄCE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4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pacing w:val="-2"/>
                <w:sz w:val="24"/>
              </w:rPr>
              <w:t>M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atematyka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J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ęzyk</w:t>
            </w:r>
            <w:r w:rsidR="005A30BD" w:rsidRPr="00C63E3B">
              <w:rPr>
                <w:rFonts w:ascii="Myriad Pro Light" w:hAnsi="Myriad Pro Light"/>
                <w:b/>
                <w:spacing w:val="-5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angielski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J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ęzyk</w:t>
            </w:r>
            <w:r w:rsidR="005A30BD" w:rsidRPr="00C63E3B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niemiecki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4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8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F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izyka</w:t>
            </w:r>
            <w:r w:rsidR="005A30BD" w:rsidRPr="00C63E3B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i</w:t>
            </w:r>
            <w:r w:rsidR="005A30BD" w:rsidRPr="00C63E3B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fotowoltaika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</w:rPr>
            </w:pPr>
          </w:p>
        </w:tc>
      </w:tr>
      <w:tr w:rsidR="005A30BD" w:rsidRPr="005A30BD" w:rsidTr="00617000">
        <w:trPr>
          <w:trHeight w:val="551"/>
        </w:trPr>
        <w:tc>
          <w:tcPr>
            <w:tcW w:w="7815" w:type="dxa"/>
            <w:vAlign w:val="center"/>
          </w:tcPr>
          <w:p w:rsidR="005A30BD" w:rsidRPr="005A30BD" w:rsidRDefault="005A30BD" w:rsidP="00617000">
            <w:pPr>
              <w:pStyle w:val="TableParagraph"/>
              <w:spacing w:line="257" w:lineRule="exact"/>
              <w:ind w:left="107"/>
              <w:jc w:val="center"/>
              <w:rPr>
                <w:rFonts w:ascii="Myriad Pro" w:hAnsi="Myriad Pro"/>
                <w:sz w:val="24"/>
              </w:rPr>
            </w:pPr>
            <w:r w:rsidRPr="005A30BD">
              <w:rPr>
                <w:rFonts w:ascii="Myriad Pro" w:hAnsi="Myriad Pro"/>
                <w:color w:val="006FC0"/>
                <w:spacing w:val="-2"/>
                <w:sz w:val="24"/>
              </w:rPr>
              <w:t>ZAJĘCIA</w:t>
            </w:r>
            <w:r w:rsidRPr="005A30BD">
              <w:rPr>
                <w:rFonts w:ascii="Myriad Pro" w:hAnsi="Myriad Pro"/>
                <w:color w:val="006FC0"/>
                <w:spacing w:val="-6"/>
                <w:sz w:val="24"/>
              </w:rPr>
              <w:t xml:space="preserve"> </w:t>
            </w:r>
            <w:r w:rsidRPr="005A30BD">
              <w:rPr>
                <w:rFonts w:ascii="Myriad Pro" w:hAnsi="Myriad Pro"/>
                <w:color w:val="006FC0"/>
                <w:spacing w:val="-2"/>
                <w:sz w:val="24"/>
              </w:rPr>
              <w:t>SPORTOWE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4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P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iłka</w:t>
            </w:r>
            <w:r w:rsidR="005A30BD" w:rsidRPr="00C63E3B">
              <w:rPr>
                <w:rFonts w:ascii="Myriad Pro Light" w:hAnsi="Myriad Pro Light"/>
                <w:b/>
                <w:spacing w:val="-4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nożna</w:t>
            </w:r>
            <w:r w:rsidR="00E7103D">
              <w:rPr>
                <w:rFonts w:ascii="Myriad Pro Light" w:hAnsi="Myriad Pro Light"/>
                <w:b/>
                <w:spacing w:val="-2"/>
                <w:sz w:val="24"/>
              </w:rPr>
              <w:t>, koszykówka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P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ływanie</w:t>
            </w:r>
            <w:r w:rsidR="005A30BD" w:rsidRPr="00C63E3B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na</w:t>
            </w:r>
            <w:r w:rsidR="005A30BD" w:rsidRPr="00C63E3B">
              <w:rPr>
                <w:rFonts w:ascii="Myriad Pro Light" w:hAnsi="Myriad Pro Light"/>
                <w:b/>
                <w:spacing w:val="-3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basenie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2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pacing w:val="-2"/>
                <w:sz w:val="24"/>
              </w:rPr>
              <w:t>P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aintball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617000">
        <w:trPr>
          <w:trHeight w:val="294"/>
        </w:trPr>
        <w:tc>
          <w:tcPr>
            <w:tcW w:w="7815" w:type="dxa"/>
          </w:tcPr>
          <w:p w:rsidR="005A30BD" w:rsidRPr="00C63E3B" w:rsidRDefault="00E3511D" w:rsidP="00836487">
            <w:pPr>
              <w:pStyle w:val="TableParagraph"/>
              <w:spacing w:before="8" w:line="26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J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azda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na</w:t>
            </w:r>
            <w:r w:rsidR="005A30BD" w:rsidRPr="00C63E3B">
              <w:rPr>
                <w:rFonts w:ascii="Myriad Pro Light" w:hAnsi="Myriad Pro Light"/>
                <w:b/>
                <w:spacing w:val="-1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pacing w:val="-2"/>
                <w:sz w:val="24"/>
              </w:rPr>
              <w:t>łyżwach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</w:rPr>
            </w:pPr>
          </w:p>
        </w:tc>
      </w:tr>
      <w:tr w:rsidR="005A30BD" w:rsidRPr="005A30BD" w:rsidTr="00617000">
        <w:trPr>
          <w:trHeight w:val="828"/>
        </w:trPr>
        <w:tc>
          <w:tcPr>
            <w:tcW w:w="7815" w:type="dxa"/>
            <w:vAlign w:val="center"/>
          </w:tcPr>
          <w:p w:rsidR="005A30BD" w:rsidRPr="005A30BD" w:rsidRDefault="005A30BD" w:rsidP="00DD77E9">
            <w:pPr>
              <w:pStyle w:val="TableParagraph"/>
              <w:spacing w:line="270" w:lineRule="atLeast"/>
              <w:ind w:left="107" w:right="109"/>
              <w:jc w:val="center"/>
              <w:rPr>
                <w:rFonts w:ascii="Myriad Pro" w:hAnsi="Myriad Pro"/>
                <w:sz w:val="24"/>
              </w:rPr>
            </w:pPr>
            <w:r w:rsidRPr="005A30BD">
              <w:rPr>
                <w:rFonts w:ascii="Myriad Pro" w:hAnsi="Myriad Pro"/>
                <w:color w:val="006FC0"/>
                <w:sz w:val="24"/>
              </w:rPr>
              <w:t>ZAJĘCIA</w:t>
            </w:r>
            <w:r w:rsidRPr="005A30BD">
              <w:rPr>
                <w:rFonts w:ascii="Myriad Pro" w:hAnsi="Myriad Pro"/>
                <w:color w:val="006FC0"/>
                <w:spacing w:val="-20"/>
                <w:sz w:val="24"/>
              </w:rPr>
              <w:t xml:space="preserve"> </w:t>
            </w:r>
            <w:r w:rsidR="00DD77E9">
              <w:rPr>
                <w:rFonts w:ascii="Myriad Pro" w:hAnsi="Myriad Pro"/>
                <w:color w:val="006FC0"/>
                <w:spacing w:val="-20"/>
                <w:sz w:val="24"/>
              </w:rPr>
              <w:t xml:space="preserve"> </w:t>
            </w:r>
            <w:r w:rsidRPr="005A30BD">
              <w:rPr>
                <w:rFonts w:ascii="Myriad Pro" w:hAnsi="Myriad Pro"/>
                <w:color w:val="006FC0"/>
                <w:sz w:val="24"/>
              </w:rPr>
              <w:t>PRZYGOTOWUJĄCE</w:t>
            </w:r>
            <w:r w:rsidRPr="005A30BD">
              <w:rPr>
                <w:rFonts w:ascii="Myriad Pro" w:hAnsi="Myriad Pro"/>
                <w:color w:val="006FC0"/>
                <w:spacing w:val="-15"/>
                <w:sz w:val="24"/>
              </w:rPr>
              <w:t xml:space="preserve"> </w:t>
            </w:r>
            <w:r w:rsidR="00DD77E9">
              <w:rPr>
                <w:rFonts w:ascii="Myriad Pro" w:hAnsi="Myriad Pro"/>
                <w:color w:val="006FC0"/>
                <w:spacing w:val="-15"/>
                <w:sz w:val="24"/>
              </w:rPr>
              <w:t xml:space="preserve"> </w:t>
            </w:r>
            <w:r w:rsidRPr="005A30BD">
              <w:rPr>
                <w:rFonts w:ascii="Myriad Pro" w:hAnsi="Myriad Pro"/>
                <w:color w:val="006FC0"/>
                <w:sz w:val="24"/>
              </w:rPr>
              <w:t>DO</w:t>
            </w:r>
            <w:r w:rsidRPr="005A30BD">
              <w:rPr>
                <w:rFonts w:ascii="Myriad Pro" w:hAnsi="Myriad Pro"/>
                <w:color w:val="006FC0"/>
                <w:spacing w:val="-9"/>
                <w:sz w:val="24"/>
              </w:rPr>
              <w:t xml:space="preserve"> </w:t>
            </w:r>
            <w:r w:rsidRPr="005A30BD">
              <w:rPr>
                <w:rFonts w:ascii="Myriad Pro" w:hAnsi="Myriad Pro"/>
                <w:color w:val="006FC0"/>
                <w:sz w:val="24"/>
              </w:rPr>
              <w:t>PRACY</w:t>
            </w:r>
            <w:r w:rsidRPr="005A30BD">
              <w:rPr>
                <w:rFonts w:ascii="Myriad Pro" w:hAnsi="Myriad Pro"/>
                <w:color w:val="006FC0"/>
                <w:spacing w:val="-15"/>
                <w:sz w:val="24"/>
              </w:rPr>
              <w:t xml:space="preserve"> </w:t>
            </w:r>
            <w:r w:rsidR="00C63E3B">
              <w:rPr>
                <w:rFonts w:ascii="Myriad Pro" w:hAnsi="Myriad Pro"/>
                <w:color w:val="006FC0"/>
                <w:sz w:val="24"/>
              </w:rPr>
              <w:t>W SŁUŻBACH MUNDUROWYCH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4"/>
              </w:rPr>
            </w:pPr>
          </w:p>
        </w:tc>
      </w:tr>
      <w:tr w:rsidR="005A30BD" w:rsidRPr="005A30BD" w:rsidTr="00617000">
        <w:trPr>
          <w:trHeight w:val="334"/>
        </w:trPr>
        <w:tc>
          <w:tcPr>
            <w:tcW w:w="7815" w:type="dxa"/>
          </w:tcPr>
          <w:p w:rsidR="005A30BD" w:rsidRPr="00C63E3B" w:rsidRDefault="00E3511D" w:rsidP="00E3511D">
            <w:pPr>
              <w:pStyle w:val="TableParagraph"/>
              <w:spacing w:line="276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>Z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ajęcia</w:t>
            </w:r>
            <w:r>
              <w:rPr>
                <w:rFonts w:ascii="Myriad Pro Light" w:hAnsi="Myriad Pro Light"/>
                <w:b/>
                <w:sz w:val="24"/>
              </w:rPr>
              <w:t xml:space="preserve"> wojskowe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:</w:t>
            </w:r>
            <w:r w:rsidR="005A30BD" w:rsidRPr="00C63E3B">
              <w:rPr>
                <w:rFonts w:ascii="Myriad Pro Light" w:hAnsi="Myriad Pro Light"/>
                <w:b/>
                <w:spacing w:val="-7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strzeleckie,</w:t>
            </w:r>
            <w:r w:rsidR="005A30BD" w:rsidRPr="00C63E3B">
              <w:rPr>
                <w:rFonts w:ascii="Myriad Pro Light" w:hAnsi="Myriad Pro Light"/>
                <w:b/>
                <w:spacing w:val="-7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samoobrony,</w:t>
            </w:r>
            <w:r w:rsidR="005A30BD" w:rsidRPr="00C63E3B">
              <w:rPr>
                <w:rFonts w:ascii="Myriad Pro Light" w:hAnsi="Myriad Pro Light"/>
                <w:b/>
                <w:spacing w:val="-7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taktyki</w:t>
            </w:r>
            <w:r w:rsidR="005A30BD" w:rsidRPr="00C63E3B">
              <w:rPr>
                <w:rFonts w:ascii="Myriad Pro Light" w:hAnsi="Myriad Pro Light"/>
                <w:b/>
                <w:spacing w:val="-7"/>
                <w:sz w:val="24"/>
              </w:rPr>
              <w:t xml:space="preserve"> </w:t>
            </w:r>
            <w:r w:rsidR="005A30BD" w:rsidRPr="00C63E3B">
              <w:rPr>
                <w:rFonts w:ascii="Myriad Pro Light" w:hAnsi="Myriad Pro Light"/>
                <w:b/>
                <w:sz w:val="24"/>
              </w:rPr>
              <w:t>wojskowej</w:t>
            </w:r>
            <w:r w:rsidR="005A30BD" w:rsidRPr="00C63E3B">
              <w:rPr>
                <w:rFonts w:ascii="Myriad Pro Light" w:hAnsi="Myriad Pro Light"/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4"/>
              </w:rPr>
            </w:pPr>
          </w:p>
        </w:tc>
      </w:tr>
      <w:tr w:rsidR="005A30BD" w:rsidRPr="005A30BD" w:rsidTr="00617000">
        <w:trPr>
          <w:trHeight w:val="325"/>
        </w:trPr>
        <w:tc>
          <w:tcPr>
            <w:tcW w:w="7815" w:type="dxa"/>
          </w:tcPr>
          <w:p w:rsidR="005A30BD" w:rsidRPr="00C63E3B" w:rsidRDefault="000908BA" w:rsidP="000908BA">
            <w:pPr>
              <w:pStyle w:val="TableParagraph"/>
              <w:spacing w:before="8" w:line="264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 xml:space="preserve">Ćwiczenia w jednostakch policji i straży granicznej: strzelanie, </w:t>
            </w:r>
            <w:r w:rsidR="00C3189F">
              <w:rPr>
                <w:rFonts w:ascii="Myriad Pro Light" w:hAnsi="Myriad Pro Light"/>
                <w:b/>
                <w:sz w:val="24"/>
              </w:rPr>
              <w:t xml:space="preserve">techniki interwencji, </w:t>
            </w:r>
            <w:r>
              <w:rPr>
                <w:rFonts w:ascii="Myriad Pro Light" w:hAnsi="Myriad Pro Light"/>
                <w:b/>
                <w:sz w:val="24"/>
              </w:rPr>
              <w:t>obezwładnianie przeciwnika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0"/>
              </w:rPr>
            </w:pPr>
          </w:p>
        </w:tc>
      </w:tr>
      <w:tr w:rsidR="005A30BD" w:rsidRPr="005A30BD" w:rsidTr="00E3511D">
        <w:trPr>
          <w:trHeight w:val="498"/>
        </w:trPr>
        <w:tc>
          <w:tcPr>
            <w:tcW w:w="7815" w:type="dxa"/>
          </w:tcPr>
          <w:p w:rsidR="005A30BD" w:rsidRPr="00C63E3B" w:rsidRDefault="000908BA" w:rsidP="00836487">
            <w:pPr>
              <w:pStyle w:val="TableParagraph"/>
              <w:spacing w:line="275" w:lineRule="exact"/>
              <w:ind w:left="107"/>
              <w:rPr>
                <w:rFonts w:ascii="Myriad Pro Light" w:hAnsi="Myriad Pro Light"/>
                <w:b/>
                <w:sz w:val="24"/>
              </w:rPr>
            </w:pPr>
            <w:r>
              <w:rPr>
                <w:rFonts w:ascii="Myriad Pro Light" w:hAnsi="Myriad Pro Light"/>
                <w:b/>
                <w:sz w:val="24"/>
              </w:rPr>
              <w:t xml:space="preserve">Zajęcia strażackie: gaszenie pożarów </w:t>
            </w:r>
          </w:p>
        </w:tc>
        <w:tc>
          <w:tcPr>
            <w:tcW w:w="1276" w:type="dxa"/>
          </w:tcPr>
          <w:p w:rsidR="005A30BD" w:rsidRPr="005A30BD" w:rsidRDefault="005A30BD" w:rsidP="00836487">
            <w:pPr>
              <w:pStyle w:val="TableParagraph"/>
              <w:rPr>
                <w:rFonts w:ascii="Myriad Pro" w:hAnsi="Myriad Pro"/>
                <w:sz w:val="24"/>
              </w:rPr>
            </w:pPr>
          </w:p>
        </w:tc>
      </w:tr>
      <w:tr w:rsidR="005A30BD" w:rsidRPr="00AB59C6" w:rsidTr="00617000">
        <w:trPr>
          <w:trHeight w:val="292"/>
        </w:trPr>
        <w:tc>
          <w:tcPr>
            <w:tcW w:w="7815" w:type="dxa"/>
          </w:tcPr>
          <w:p w:rsidR="005A30BD" w:rsidRPr="00AB59C6" w:rsidRDefault="00224415" w:rsidP="00836487">
            <w:pPr>
              <w:pStyle w:val="TableParagraph"/>
              <w:spacing w:before="6" w:line="266" w:lineRule="exact"/>
              <w:ind w:left="107"/>
              <w:rPr>
                <w:rFonts w:ascii="Myriad Pro Light" w:hAnsi="Myriad Pro Light"/>
                <w:b/>
                <w:color w:val="0070C0"/>
                <w:sz w:val="24"/>
              </w:rPr>
            </w:pPr>
            <w:r w:rsidRPr="00AB59C6">
              <w:rPr>
                <w:rFonts w:ascii="Myriad Pro Light" w:hAnsi="Myriad Pro Light"/>
                <w:b/>
                <w:color w:val="0070C0"/>
                <w:sz w:val="24"/>
              </w:rPr>
              <w:t>P</w:t>
            </w:r>
            <w:r w:rsidR="005A30BD" w:rsidRPr="00AB59C6">
              <w:rPr>
                <w:rFonts w:ascii="Myriad Pro Light" w:hAnsi="Myriad Pro Light"/>
                <w:b/>
                <w:color w:val="0070C0"/>
                <w:sz w:val="24"/>
              </w:rPr>
              <w:t>omoc</w:t>
            </w:r>
            <w:r w:rsidR="005A30BD" w:rsidRPr="00AB59C6">
              <w:rPr>
                <w:rFonts w:ascii="Myriad Pro Light" w:hAnsi="Myriad Pro Light"/>
                <w:b/>
                <w:color w:val="0070C0"/>
                <w:spacing w:val="-2"/>
                <w:sz w:val="24"/>
              </w:rPr>
              <w:t xml:space="preserve"> </w:t>
            </w:r>
            <w:r w:rsidR="005A30BD" w:rsidRPr="00AB59C6">
              <w:rPr>
                <w:rFonts w:ascii="Myriad Pro Light" w:hAnsi="Myriad Pro Light"/>
                <w:b/>
                <w:color w:val="0070C0"/>
                <w:sz w:val="24"/>
              </w:rPr>
              <w:t>w zatrudnieniu</w:t>
            </w:r>
            <w:r w:rsidR="005A30BD" w:rsidRPr="00AB59C6">
              <w:rPr>
                <w:rFonts w:ascii="Myriad Pro Light" w:hAnsi="Myriad Pro Light"/>
                <w:b/>
                <w:color w:val="0070C0"/>
                <w:spacing w:val="-1"/>
                <w:sz w:val="24"/>
              </w:rPr>
              <w:t xml:space="preserve"> </w:t>
            </w:r>
            <w:r w:rsidR="005A30BD" w:rsidRPr="00AB59C6">
              <w:rPr>
                <w:rFonts w:ascii="Myriad Pro Light" w:hAnsi="Myriad Pro Light"/>
                <w:b/>
                <w:color w:val="0070C0"/>
                <w:sz w:val="24"/>
              </w:rPr>
              <w:t>na</w:t>
            </w:r>
            <w:r w:rsidR="005A30BD" w:rsidRPr="00AB59C6">
              <w:rPr>
                <w:rFonts w:ascii="Myriad Pro Light" w:hAnsi="Myriad Pro Light"/>
                <w:b/>
                <w:color w:val="0070C0"/>
                <w:spacing w:val="-3"/>
                <w:sz w:val="24"/>
              </w:rPr>
              <w:t xml:space="preserve"> </w:t>
            </w:r>
            <w:r w:rsidR="005A30BD" w:rsidRPr="00AB59C6">
              <w:rPr>
                <w:rFonts w:ascii="Myriad Pro Light" w:hAnsi="Myriad Pro Light"/>
                <w:b/>
                <w:color w:val="0070C0"/>
                <w:spacing w:val="-2"/>
                <w:sz w:val="24"/>
              </w:rPr>
              <w:t>wakacje</w:t>
            </w:r>
          </w:p>
        </w:tc>
        <w:tc>
          <w:tcPr>
            <w:tcW w:w="1276" w:type="dxa"/>
          </w:tcPr>
          <w:p w:rsidR="005A30BD" w:rsidRPr="00AB59C6" w:rsidRDefault="005A30BD" w:rsidP="00836487">
            <w:pPr>
              <w:pStyle w:val="TableParagraph"/>
              <w:rPr>
                <w:rFonts w:ascii="Myriad Pro" w:hAnsi="Myriad Pro"/>
                <w:color w:val="0070C0"/>
                <w:sz w:val="20"/>
              </w:rPr>
            </w:pPr>
          </w:p>
        </w:tc>
      </w:tr>
    </w:tbl>
    <w:p w:rsidR="00C63E3B" w:rsidRPr="00AB59C6" w:rsidRDefault="00C63E3B" w:rsidP="005A30BD">
      <w:pPr>
        <w:pStyle w:val="Tekstpodstawowy"/>
        <w:spacing w:before="15"/>
        <w:ind w:left="118"/>
        <w:rPr>
          <w:rFonts w:ascii="Myriad Pro" w:hAnsi="Myriad Pro"/>
          <w:color w:val="0070C0"/>
          <w:sz w:val="12"/>
        </w:rPr>
      </w:pPr>
    </w:p>
    <w:p w:rsidR="00604188" w:rsidRDefault="00604188" w:rsidP="005A30BD">
      <w:pPr>
        <w:pStyle w:val="Tekstpodstawowy"/>
        <w:spacing w:before="15"/>
        <w:ind w:left="118"/>
        <w:rPr>
          <w:rFonts w:ascii="Myriad Pro" w:hAnsi="Myriad Pro"/>
          <w:color w:val="FF0000"/>
        </w:rPr>
      </w:pPr>
    </w:p>
    <w:p w:rsidR="005A30BD" w:rsidRPr="005A30BD" w:rsidRDefault="005A30BD" w:rsidP="005A30BD">
      <w:pPr>
        <w:pStyle w:val="Tekstpodstawowy"/>
        <w:spacing w:before="15"/>
        <w:ind w:left="118"/>
        <w:rPr>
          <w:rFonts w:ascii="Myriad Pro" w:hAnsi="Myriad Pro"/>
        </w:rPr>
      </w:pPr>
      <w:r w:rsidRPr="005A30BD">
        <w:rPr>
          <w:rFonts w:ascii="Myriad Pro" w:hAnsi="Myriad Pro"/>
          <w:color w:val="FF0000"/>
        </w:rPr>
        <w:t>WYBIERZ</w:t>
      </w:r>
      <w:r w:rsidRPr="005A30BD">
        <w:rPr>
          <w:rFonts w:ascii="Myriad Pro" w:hAnsi="Myriad Pro"/>
          <w:color w:val="FF0000"/>
          <w:spacing w:val="58"/>
        </w:rPr>
        <w:t xml:space="preserve"> </w:t>
      </w:r>
      <w:r w:rsidRPr="005A30BD">
        <w:rPr>
          <w:rFonts w:ascii="Myriad Pro" w:hAnsi="Myriad Pro"/>
          <w:color w:val="FF0000"/>
        </w:rPr>
        <w:t>I</w:t>
      </w:r>
      <w:r w:rsidRPr="005A30BD">
        <w:rPr>
          <w:rFonts w:ascii="Myriad Pro" w:hAnsi="Myriad Pro"/>
          <w:color w:val="FF0000"/>
          <w:spacing w:val="-3"/>
        </w:rPr>
        <w:t xml:space="preserve"> </w:t>
      </w:r>
      <w:r w:rsidRPr="005A30BD">
        <w:rPr>
          <w:rFonts w:ascii="Myriad Pro" w:hAnsi="Myriad Pro"/>
          <w:color w:val="FF0000"/>
        </w:rPr>
        <w:t>ZAZNACZ</w:t>
      </w:r>
      <w:r w:rsidRPr="005A30BD">
        <w:rPr>
          <w:rFonts w:ascii="Myriad Pro" w:hAnsi="Myriad Pro"/>
          <w:color w:val="FF0000"/>
          <w:spacing w:val="-5"/>
        </w:rPr>
        <w:t xml:space="preserve"> </w:t>
      </w:r>
      <w:r w:rsidRPr="005A30BD">
        <w:rPr>
          <w:rFonts w:ascii="Myriad Pro" w:hAnsi="Myriad Pro"/>
          <w:color w:val="FF0000"/>
        </w:rPr>
        <w:t>„</w:t>
      </w:r>
      <w:r w:rsidRPr="005A30BD">
        <w:rPr>
          <w:rFonts w:ascii="Myriad Pro" w:hAnsi="Myriad Pro"/>
          <w:color w:val="FF0000"/>
          <w:spacing w:val="-1"/>
        </w:rPr>
        <w:t xml:space="preserve"> </w:t>
      </w:r>
      <w:r w:rsidRPr="005A30BD">
        <w:rPr>
          <w:rFonts w:ascii="Myriad Pro" w:hAnsi="Myriad Pro"/>
          <w:color w:val="FF0000"/>
        </w:rPr>
        <w:t>X”</w:t>
      </w:r>
      <w:r w:rsidRPr="005A30BD">
        <w:rPr>
          <w:rFonts w:ascii="Myriad Pro" w:hAnsi="Myriad Pro"/>
          <w:color w:val="FF0000"/>
          <w:spacing w:val="58"/>
        </w:rPr>
        <w:t xml:space="preserve"> </w:t>
      </w:r>
      <w:r w:rsidRPr="005A30BD">
        <w:rPr>
          <w:rFonts w:ascii="Myriad Pro" w:hAnsi="Myriad Pro"/>
          <w:color w:val="FF0000"/>
        </w:rPr>
        <w:t>WŁAŚCIWE</w:t>
      </w:r>
      <w:r w:rsidRPr="005A30BD">
        <w:rPr>
          <w:rFonts w:ascii="Myriad Pro" w:hAnsi="Myriad Pro"/>
          <w:color w:val="FF0000"/>
          <w:spacing w:val="-3"/>
        </w:rPr>
        <w:t xml:space="preserve"> </w:t>
      </w:r>
      <w:r w:rsidRPr="005A30BD">
        <w:rPr>
          <w:rFonts w:ascii="Myriad Pro" w:hAnsi="Myriad Pro"/>
          <w:color w:val="FF0000"/>
        </w:rPr>
        <w:t>UPRAWNIENIA</w:t>
      </w:r>
      <w:r w:rsidRPr="005A30BD">
        <w:rPr>
          <w:rFonts w:ascii="Myriad Pro" w:hAnsi="Myriad Pro"/>
          <w:color w:val="FF0000"/>
          <w:spacing w:val="-1"/>
        </w:rPr>
        <w:t xml:space="preserve"> </w:t>
      </w:r>
      <w:r w:rsidRPr="005A30BD">
        <w:rPr>
          <w:rFonts w:ascii="Myriad Pro" w:hAnsi="Myriad Pro"/>
          <w:color w:val="FF0000"/>
        </w:rPr>
        <w:t>I</w:t>
      </w:r>
      <w:r w:rsidRPr="005A30BD">
        <w:rPr>
          <w:rFonts w:ascii="Myriad Pro" w:hAnsi="Myriad Pro"/>
          <w:color w:val="FF0000"/>
          <w:spacing w:val="-4"/>
        </w:rPr>
        <w:t xml:space="preserve"> </w:t>
      </w:r>
      <w:r w:rsidRPr="005A30BD">
        <w:rPr>
          <w:rFonts w:ascii="Myriad Pro" w:hAnsi="Myriad Pro"/>
          <w:color w:val="FF0000"/>
          <w:spacing w:val="-2"/>
        </w:rPr>
        <w:t>ZAJĘCIA</w:t>
      </w:r>
    </w:p>
    <w:p w:rsidR="003C7413" w:rsidRPr="00C63E3B" w:rsidRDefault="00EF3E99" w:rsidP="005A30BD">
      <w:pPr>
        <w:pStyle w:val="Akapitzlist"/>
        <w:numPr>
          <w:ilvl w:val="0"/>
          <w:numId w:val="1"/>
        </w:numPr>
        <w:tabs>
          <w:tab w:val="left" w:pos="5610"/>
          <w:tab w:val="left" w:pos="5611"/>
        </w:tabs>
        <w:rPr>
          <w:rFonts w:ascii="Myriad Pro" w:hAnsi="Myriad Pro"/>
          <w:b/>
          <w:i/>
          <w:color w:val="FF0000"/>
          <w:spacing w:val="-2"/>
          <w:sz w:val="28"/>
        </w:rPr>
      </w:pPr>
      <w:r>
        <w:rPr>
          <w:rFonts w:ascii="Myriad Pro" w:hAnsi="Myriad Pro"/>
          <w:b/>
          <w:i/>
          <w:color w:val="FF0000"/>
          <w:sz w:val="28"/>
        </w:rPr>
        <w:t>Szkolimy zawodowo!</w:t>
      </w:r>
    </w:p>
    <w:sectPr w:rsidR="003C7413" w:rsidRPr="00C63E3B" w:rsidSect="00DC676C">
      <w:type w:val="continuous"/>
      <w:pgSz w:w="11910" w:h="16840"/>
      <w:pgMar w:top="0" w:right="1300" w:bottom="280" w:left="1300" w:header="6553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A2" w:rsidRDefault="00521BA2" w:rsidP="00DC676C">
      <w:r>
        <w:separator/>
      </w:r>
    </w:p>
  </w:endnote>
  <w:endnote w:type="continuationSeparator" w:id="0">
    <w:p w:rsidR="00521BA2" w:rsidRDefault="00521BA2" w:rsidP="00DC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 Semibol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A2" w:rsidRDefault="00521BA2" w:rsidP="00DC676C">
      <w:r>
        <w:separator/>
      </w:r>
    </w:p>
  </w:footnote>
  <w:footnote w:type="continuationSeparator" w:id="0">
    <w:p w:rsidR="00521BA2" w:rsidRDefault="00521BA2" w:rsidP="00DC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04A0"/>
    <w:multiLevelType w:val="hybridMultilevel"/>
    <w:tmpl w:val="18AE353C"/>
    <w:lvl w:ilvl="0" w:tplc="B9103002">
      <w:numFmt w:val="bullet"/>
      <w:lvlText w:val=""/>
      <w:lvlJc w:val="left"/>
      <w:pPr>
        <w:ind w:left="56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8"/>
        <w:szCs w:val="28"/>
        <w:lang w:val="pl-PL" w:eastAsia="en-US" w:bidi="ar-SA"/>
      </w:rPr>
    </w:lvl>
    <w:lvl w:ilvl="1" w:tplc="12A003B0">
      <w:numFmt w:val="bullet"/>
      <w:lvlText w:val="•"/>
      <w:lvlJc w:val="left"/>
      <w:pPr>
        <w:ind w:left="5988" w:hanging="360"/>
      </w:pPr>
      <w:rPr>
        <w:rFonts w:hint="default"/>
        <w:lang w:val="pl-PL" w:eastAsia="en-US" w:bidi="ar-SA"/>
      </w:rPr>
    </w:lvl>
    <w:lvl w:ilvl="2" w:tplc="B942BCB2">
      <w:numFmt w:val="bullet"/>
      <w:lvlText w:val="•"/>
      <w:lvlJc w:val="left"/>
      <w:pPr>
        <w:ind w:left="6357" w:hanging="360"/>
      </w:pPr>
      <w:rPr>
        <w:rFonts w:hint="default"/>
        <w:lang w:val="pl-PL" w:eastAsia="en-US" w:bidi="ar-SA"/>
      </w:rPr>
    </w:lvl>
    <w:lvl w:ilvl="3" w:tplc="9D402EBA">
      <w:numFmt w:val="bullet"/>
      <w:lvlText w:val="•"/>
      <w:lvlJc w:val="left"/>
      <w:pPr>
        <w:ind w:left="6725" w:hanging="360"/>
      </w:pPr>
      <w:rPr>
        <w:rFonts w:hint="default"/>
        <w:lang w:val="pl-PL" w:eastAsia="en-US" w:bidi="ar-SA"/>
      </w:rPr>
    </w:lvl>
    <w:lvl w:ilvl="4" w:tplc="0338BD46">
      <w:numFmt w:val="bullet"/>
      <w:lvlText w:val="•"/>
      <w:lvlJc w:val="left"/>
      <w:pPr>
        <w:ind w:left="7094" w:hanging="360"/>
      </w:pPr>
      <w:rPr>
        <w:rFonts w:hint="default"/>
        <w:lang w:val="pl-PL" w:eastAsia="en-US" w:bidi="ar-SA"/>
      </w:rPr>
    </w:lvl>
    <w:lvl w:ilvl="5" w:tplc="C78CCC64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  <w:lvl w:ilvl="6" w:tplc="D7B4995A">
      <w:numFmt w:val="bullet"/>
      <w:lvlText w:val="•"/>
      <w:lvlJc w:val="left"/>
      <w:pPr>
        <w:ind w:left="7831" w:hanging="360"/>
      </w:pPr>
      <w:rPr>
        <w:rFonts w:hint="default"/>
        <w:lang w:val="pl-PL" w:eastAsia="en-US" w:bidi="ar-SA"/>
      </w:rPr>
    </w:lvl>
    <w:lvl w:ilvl="7" w:tplc="9E1C0F70">
      <w:numFmt w:val="bullet"/>
      <w:lvlText w:val="•"/>
      <w:lvlJc w:val="left"/>
      <w:pPr>
        <w:ind w:left="8200" w:hanging="360"/>
      </w:pPr>
      <w:rPr>
        <w:rFonts w:hint="default"/>
        <w:lang w:val="pl-PL" w:eastAsia="en-US" w:bidi="ar-SA"/>
      </w:rPr>
    </w:lvl>
    <w:lvl w:ilvl="8" w:tplc="B30C4274">
      <w:numFmt w:val="bullet"/>
      <w:lvlText w:val="•"/>
      <w:lvlJc w:val="left"/>
      <w:pPr>
        <w:ind w:left="85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13"/>
    <w:rsid w:val="000908BA"/>
    <w:rsid w:val="001E3ACF"/>
    <w:rsid w:val="00224415"/>
    <w:rsid w:val="003C7413"/>
    <w:rsid w:val="00406363"/>
    <w:rsid w:val="00444C1A"/>
    <w:rsid w:val="004A375B"/>
    <w:rsid w:val="004F215C"/>
    <w:rsid w:val="00521BA2"/>
    <w:rsid w:val="005A30BD"/>
    <w:rsid w:val="005B4B63"/>
    <w:rsid w:val="00604188"/>
    <w:rsid w:val="00617000"/>
    <w:rsid w:val="00705617"/>
    <w:rsid w:val="008E71D5"/>
    <w:rsid w:val="00955678"/>
    <w:rsid w:val="00A765DC"/>
    <w:rsid w:val="00AB59C6"/>
    <w:rsid w:val="00B4029F"/>
    <w:rsid w:val="00B92435"/>
    <w:rsid w:val="00C3189F"/>
    <w:rsid w:val="00C63E3B"/>
    <w:rsid w:val="00DA2C23"/>
    <w:rsid w:val="00DC676C"/>
    <w:rsid w:val="00DD77E9"/>
    <w:rsid w:val="00E21177"/>
    <w:rsid w:val="00E3511D"/>
    <w:rsid w:val="00E7103D"/>
    <w:rsid w:val="00E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C2A7"/>
  <w15:docId w15:val="{51F88100-CDB8-447A-BD1B-07EE86B3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42"/>
      <w:ind w:left="561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A30BD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30BD"/>
    <w:rPr>
      <w:rFonts w:ascii="Calibri" w:eastAsia="Calibri" w:hAnsi="Calibri" w:cs="Calibri"/>
      <w:b/>
      <w:bCs/>
      <w:i/>
      <w:iCs/>
      <w:sz w:val="28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E3B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C6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76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C6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76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944A-1825-4745-A257-DE293E63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W-M ZDZ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Jacek Skwarski</cp:lastModifiedBy>
  <cp:revision>12</cp:revision>
  <cp:lastPrinted>2023-04-20T10:35:00Z</cp:lastPrinted>
  <dcterms:created xsi:type="dcterms:W3CDTF">2025-04-14T16:22:00Z</dcterms:created>
  <dcterms:modified xsi:type="dcterms:W3CDTF">2026-02-19T14:33:00Z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2019</vt:lpwstr>
  </property>
</Properties>
</file>