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A2" w:rsidRDefault="00D127A2"/>
    <w:p w:rsidR="00D127A2" w:rsidRDefault="00D127A2"/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SOBOTA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 w:rsidR="003E49C0">
        <w:rPr>
          <w:rFonts w:ascii="Arial" w:hAnsi="Arial" w:cs="Arial"/>
          <w:b/>
          <w:sz w:val="36"/>
          <w:szCs w:val="36"/>
        </w:rPr>
        <w:t>14</w:t>
      </w:r>
      <w:r>
        <w:rPr>
          <w:rFonts w:ascii="Arial" w:hAnsi="Arial" w:cs="Arial"/>
          <w:b/>
          <w:sz w:val="36"/>
          <w:szCs w:val="36"/>
        </w:rPr>
        <w:t>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D127A2" w:rsidRPr="00236253" w:rsidTr="00D460BD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D127A2" w:rsidRPr="0010372D" w:rsidRDefault="00D127A2" w:rsidP="00D127A2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D127A2" w:rsidRPr="0010372D" w:rsidRDefault="00D127A2" w:rsidP="00D127A2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D127A2" w:rsidRPr="00D127A2" w:rsidRDefault="00C5795D" w:rsidP="00D127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D127A2" w:rsidRPr="00D127A2" w:rsidRDefault="00C5795D" w:rsidP="00D127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KL. 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D127A2" w:rsidRPr="00236253" w:rsidTr="00D127A2">
        <w:trPr>
          <w:trHeight w:val="612"/>
        </w:trPr>
        <w:tc>
          <w:tcPr>
            <w:tcW w:w="704" w:type="dxa"/>
          </w:tcPr>
          <w:p w:rsidR="00D127A2" w:rsidRPr="00530B34" w:rsidRDefault="00D127A2" w:rsidP="00D127A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127A2" w:rsidRPr="00236253" w:rsidRDefault="00D127A2" w:rsidP="00D127A2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D127A2" w:rsidRPr="00300294" w:rsidRDefault="00300294" w:rsidP="00D127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Podstawy motoryzacji NR </w:t>
            </w:r>
          </w:p>
        </w:tc>
        <w:tc>
          <w:tcPr>
            <w:tcW w:w="7229" w:type="dxa"/>
          </w:tcPr>
          <w:p w:rsidR="00D127A2" w:rsidRPr="00ED7EB1" w:rsidRDefault="00ED7EB1" w:rsidP="00D127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Podstawy handlu WJ</w:t>
            </w:r>
          </w:p>
        </w:tc>
      </w:tr>
      <w:tr w:rsidR="00D127A2" w:rsidRPr="00236253" w:rsidTr="00D127A2">
        <w:trPr>
          <w:trHeight w:val="426"/>
        </w:trPr>
        <w:tc>
          <w:tcPr>
            <w:tcW w:w="704" w:type="dxa"/>
          </w:tcPr>
          <w:p w:rsidR="00D127A2" w:rsidRPr="00530B34" w:rsidRDefault="00D127A2" w:rsidP="00D127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127A2" w:rsidRPr="00236253" w:rsidRDefault="00D127A2" w:rsidP="00D127A2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  <w:shd w:val="clear" w:color="auto" w:fill="auto"/>
          </w:tcPr>
          <w:p w:rsidR="00D127A2" w:rsidRPr="00807814" w:rsidRDefault="00300294" w:rsidP="00D127A2">
            <w:pPr>
              <w:rPr>
                <w:b/>
                <w:color w:val="FF0000"/>
              </w:rPr>
            </w:pPr>
            <w:r>
              <w:rPr>
                <w:rFonts w:ascii="Calibri" w:hAnsi="Calibri" w:cs="Calibri"/>
              </w:rPr>
              <w:t>Podstawy motoryzacji NR</w:t>
            </w:r>
          </w:p>
        </w:tc>
        <w:tc>
          <w:tcPr>
            <w:tcW w:w="7229" w:type="dxa"/>
          </w:tcPr>
          <w:p w:rsidR="00D127A2" w:rsidRPr="00ED7EB1" w:rsidRDefault="00ED7EB1" w:rsidP="00D127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Podstawy handlu WJ</w:t>
            </w:r>
          </w:p>
        </w:tc>
      </w:tr>
      <w:tr w:rsidR="00D127A2" w:rsidRPr="00236253" w:rsidTr="00D127A2">
        <w:trPr>
          <w:trHeight w:val="426"/>
        </w:trPr>
        <w:tc>
          <w:tcPr>
            <w:tcW w:w="704" w:type="dxa"/>
          </w:tcPr>
          <w:p w:rsidR="00D127A2" w:rsidRPr="00530B34" w:rsidRDefault="00D127A2" w:rsidP="00D127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127A2" w:rsidRPr="00236253" w:rsidRDefault="00D127A2" w:rsidP="00D127A2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  <w:shd w:val="clear" w:color="auto" w:fill="auto"/>
          </w:tcPr>
          <w:p w:rsidR="00D127A2" w:rsidRPr="00807814" w:rsidRDefault="00300294" w:rsidP="00D127A2">
            <w:pPr>
              <w:rPr>
                <w:b/>
                <w:color w:val="FF0000"/>
              </w:rPr>
            </w:pPr>
            <w:r>
              <w:rPr>
                <w:rFonts w:ascii="Calibri" w:hAnsi="Calibri" w:cs="Calibri"/>
              </w:rPr>
              <w:t>Podstawy motoryzacji NR</w:t>
            </w:r>
          </w:p>
        </w:tc>
        <w:tc>
          <w:tcPr>
            <w:tcW w:w="7229" w:type="dxa"/>
          </w:tcPr>
          <w:p w:rsidR="00D127A2" w:rsidRPr="00ED7EB1" w:rsidRDefault="00ED7EB1" w:rsidP="00D127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Podstawy handlu WJ</w:t>
            </w:r>
          </w:p>
        </w:tc>
      </w:tr>
      <w:tr w:rsidR="00D23563" w:rsidRPr="00236253" w:rsidTr="00A935EE">
        <w:trPr>
          <w:trHeight w:val="426"/>
        </w:trPr>
        <w:tc>
          <w:tcPr>
            <w:tcW w:w="704" w:type="dxa"/>
          </w:tcPr>
          <w:p w:rsidR="00D23563" w:rsidRPr="00530B34" w:rsidRDefault="00D23563" w:rsidP="00D235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D23563" w:rsidRPr="0081345B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Podstawy motoryzacji NR</w:t>
            </w:r>
          </w:p>
        </w:tc>
        <w:tc>
          <w:tcPr>
            <w:tcW w:w="7229" w:type="dxa"/>
            <w:shd w:val="clear" w:color="auto" w:fill="auto"/>
          </w:tcPr>
          <w:p w:rsidR="00D23563" w:rsidRPr="00D6449A" w:rsidRDefault="00D23563" w:rsidP="00D23563">
            <w:r>
              <w:rPr>
                <w:rFonts w:ascii="Calibri" w:hAnsi="Calibri" w:cs="Calibri"/>
              </w:rPr>
              <w:t xml:space="preserve">Planowanie działań sprzedażowych i monitorowanie realizacji budżetu </w:t>
            </w:r>
            <w:r>
              <w:rPr>
                <w:rFonts w:ascii="Calibri" w:hAnsi="Calibri" w:cs="Calibri"/>
                <w:b/>
                <w:bCs/>
              </w:rPr>
              <w:t xml:space="preserve">P </w:t>
            </w:r>
            <w:r>
              <w:rPr>
                <w:rFonts w:ascii="Calibri" w:hAnsi="Calibri" w:cs="Calibri"/>
                <w:bCs/>
              </w:rPr>
              <w:t>WJ</w:t>
            </w:r>
          </w:p>
        </w:tc>
      </w:tr>
      <w:tr w:rsidR="00D23563" w:rsidRPr="00236253" w:rsidTr="00A935EE">
        <w:trPr>
          <w:trHeight w:val="426"/>
        </w:trPr>
        <w:tc>
          <w:tcPr>
            <w:tcW w:w="704" w:type="dxa"/>
          </w:tcPr>
          <w:p w:rsidR="00D23563" w:rsidRPr="00530B34" w:rsidRDefault="00D23563" w:rsidP="00D2356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  <w:shd w:val="clear" w:color="auto" w:fill="auto"/>
          </w:tcPr>
          <w:p w:rsidR="00D23563" w:rsidRPr="0081345B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obsługi i naprawy pojazdów samochodowych NR</w:t>
            </w:r>
          </w:p>
        </w:tc>
        <w:tc>
          <w:tcPr>
            <w:tcW w:w="7229" w:type="dxa"/>
            <w:shd w:val="clear" w:color="auto" w:fill="auto"/>
          </w:tcPr>
          <w:p w:rsidR="00D23563" w:rsidRPr="00D6449A" w:rsidRDefault="00D23563" w:rsidP="00D23563">
            <w:r>
              <w:rPr>
                <w:rFonts w:ascii="Calibri" w:hAnsi="Calibri" w:cs="Calibri"/>
              </w:rPr>
              <w:t xml:space="preserve">Planowanie działań sprzedażowych i monitorowanie realizacji budżetu </w:t>
            </w:r>
            <w:r>
              <w:rPr>
                <w:rFonts w:ascii="Calibri" w:hAnsi="Calibri" w:cs="Calibri"/>
                <w:b/>
                <w:bCs/>
              </w:rPr>
              <w:t xml:space="preserve">P </w:t>
            </w:r>
            <w:r>
              <w:rPr>
                <w:rFonts w:ascii="Calibri" w:hAnsi="Calibri" w:cs="Calibri"/>
                <w:bCs/>
              </w:rPr>
              <w:t>WJ</w:t>
            </w:r>
          </w:p>
        </w:tc>
      </w:tr>
      <w:tr w:rsidR="00D23563" w:rsidRPr="00236253" w:rsidTr="000D33CB">
        <w:trPr>
          <w:trHeight w:val="426"/>
        </w:trPr>
        <w:tc>
          <w:tcPr>
            <w:tcW w:w="704" w:type="dxa"/>
          </w:tcPr>
          <w:p w:rsidR="00D23563" w:rsidRPr="0023625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  <w:shd w:val="clear" w:color="auto" w:fill="auto"/>
          </w:tcPr>
          <w:p w:rsidR="00D23563" w:rsidRPr="00246226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obsługi i naprawy pojazdów samochodowych NR</w:t>
            </w:r>
          </w:p>
        </w:tc>
        <w:tc>
          <w:tcPr>
            <w:tcW w:w="7229" w:type="dxa"/>
            <w:shd w:val="clear" w:color="auto" w:fill="auto"/>
          </w:tcPr>
          <w:p w:rsidR="00D23563" w:rsidRPr="00D6449A" w:rsidRDefault="00D23563" w:rsidP="00D23563">
            <w:r>
              <w:rPr>
                <w:rFonts w:ascii="Calibri" w:hAnsi="Calibri" w:cs="Calibri"/>
              </w:rPr>
              <w:t xml:space="preserve">Planowanie działań sprzedażowych i monitorowanie realizacji budżetu </w:t>
            </w:r>
            <w:r>
              <w:rPr>
                <w:rFonts w:ascii="Calibri" w:hAnsi="Calibri" w:cs="Calibri"/>
                <w:b/>
                <w:bCs/>
              </w:rPr>
              <w:t xml:space="preserve">P </w:t>
            </w:r>
            <w:r>
              <w:rPr>
                <w:rFonts w:ascii="Calibri" w:hAnsi="Calibri" w:cs="Calibri"/>
                <w:bCs/>
              </w:rPr>
              <w:t>WJ</w:t>
            </w:r>
          </w:p>
        </w:tc>
      </w:tr>
      <w:tr w:rsidR="00D23563" w:rsidRPr="00236253" w:rsidTr="00D127A2">
        <w:trPr>
          <w:trHeight w:val="426"/>
        </w:trPr>
        <w:tc>
          <w:tcPr>
            <w:tcW w:w="704" w:type="dxa"/>
          </w:tcPr>
          <w:p w:rsidR="00D23563" w:rsidRPr="0023625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D23563" w:rsidRPr="00246226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Przeprowadzanie badań technicznych pojazdów samochodowych NR</w:t>
            </w:r>
          </w:p>
        </w:tc>
        <w:tc>
          <w:tcPr>
            <w:tcW w:w="7229" w:type="dxa"/>
            <w:shd w:val="clear" w:color="auto" w:fill="auto"/>
          </w:tcPr>
          <w:p w:rsidR="00D23563" w:rsidRPr="00A123BB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Sporządzanie dokumentacji ekonomiczno-finansowej Wawrzyniak </w:t>
            </w:r>
          </w:p>
        </w:tc>
      </w:tr>
      <w:tr w:rsidR="00D23563" w:rsidRPr="00236253" w:rsidTr="00A935EE">
        <w:trPr>
          <w:trHeight w:val="426"/>
        </w:trPr>
        <w:tc>
          <w:tcPr>
            <w:tcW w:w="704" w:type="dxa"/>
          </w:tcPr>
          <w:p w:rsidR="00D23563" w:rsidRPr="0023625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D23563" w:rsidRPr="00D6449A" w:rsidRDefault="00D23563" w:rsidP="00D23563">
            <w:r>
              <w:rPr>
                <w:rFonts w:ascii="Calibri" w:hAnsi="Calibri" w:cs="Calibri"/>
              </w:rPr>
              <w:t>Przeprowadzanie badań technicznych pojazdów samochodowych NR</w:t>
            </w:r>
          </w:p>
        </w:tc>
        <w:tc>
          <w:tcPr>
            <w:tcW w:w="7229" w:type="dxa"/>
          </w:tcPr>
          <w:p w:rsidR="00D23563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Sporządzanie dokumentacji ekonomiczno-finansowej Wawrzyniak </w:t>
            </w:r>
          </w:p>
          <w:p w:rsidR="00D23563" w:rsidRPr="00D6449A" w:rsidRDefault="00D23563" w:rsidP="00D23563"/>
        </w:tc>
      </w:tr>
      <w:tr w:rsidR="00D23563" w:rsidRPr="00236253" w:rsidTr="00A935EE">
        <w:trPr>
          <w:trHeight w:val="426"/>
        </w:trPr>
        <w:tc>
          <w:tcPr>
            <w:tcW w:w="704" w:type="dxa"/>
          </w:tcPr>
          <w:p w:rsidR="00D23563" w:rsidRPr="0023625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D23563" w:rsidRPr="00D6449A" w:rsidRDefault="00D23563" w:rsidP="00D23563">
            <w:r>
              <w:rPr>
                <w:rFonts w:ascii="Calibri" w:hAnsi="Calibri" w:cs="Calibri"/>
              </w:rPr>
              <w:t>Przeprowadzanie badań technicznych pojazdów samochodowych NR</w:t>
            </w:r>
          </w:p>
        </w:tc>
        <w:tc>
          <w:tcPr>
            <w:tcW w:w="7229" w:type="dxa"/>
          </w:tcPr>
          <w:p w:rsidR="00D23563" w:rsidRPr="00A123BB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Sporządzanie dokumentacji ekonomiczno-finansowej Wawrzyniak </w:t>
            </w:r>
          </w:p>
        </w:tc>
      </w:tr>
      <w:tr w:rsidR="00D23563" w:rsidRPr="00236253" w:rsidTr="00D127A2">
        <w:trPr>
          <w:trHeight w:val="399"/>
        </w:trPr>
        <w:tc>
          <w:tcPr>
            <w:tcW w:w="704" w:type="dxa"/>
          </w:tcPr>
          <w:p w:rsidR="00D23563" w:rsidRPr="0023625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D23563" w:rsidRPr="00236253" w:rsidRDefault="00D23563" w:rsidP="00D23563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D23563" w:rsidRPr="00C9704D" w:rsidRDefault="00D23563" w:rsidP="00D23563">
            <w:r>
              <w:rPr>
                <w:rFonts w:ascii="Calibri" w:hAnsi="Calibri" w:cs="Calibri"/>
              </w:rPr>
              <w:t>Przeprowadzanie badań technicznych pojazdów samochodowych NR</w:t>
            </w:r>
          </w:p>
        </w:tc>
        <w:tc>
          <w:tcPr>
            <w:tcW w:w="7229" w:type="dxa"/>
          </w:tcPr>
          <w:p w:rsidR="00D23563" w:rsidRPr="00A123BB" w:rsidRDefault="00D23563" w:rsidP="00D235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Sporządzanie dokumentacji ekonomiczno-finansowej Wawrzyniak </w:t>
            </w:r>
          </w:p>
        </w:tc>
      </w:tr>
      <w:tr w:rsidR="00D23563" w:rsidRPr="00236253" w:rsidTr="00D127A2">
        <w:trPr>
          <w:trHeight w:val="399"/>
        </w:trPr>
        <w:tc>
          <w:tcPr>
            <w:tcW w:w="704" w:type="dxa"/>
          </w:tcPr>
          <w:p w:rsidR="00D2356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D23563" w:rsidRPr="00BC6055" w:rsidRDefault="00D23563" w:rsidP="00D23563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D23563" w:rsidRPr="00D6449A" w:rsidRDefault="00D23563" w:rsidP="00D23563"/>
        </w:tc>
        <w:tc>
          <w:tcPr>
            <w:tcW w:w="7229" w:type="dxa"/>
          </w:tcPr>
          <w:p w:rsidR="00D23563" w:rsidRPr="00A123BB" w:rsidRDefault="00D23563" w:rsidP="00D23563">
            <w:pPr>
              <w:rPr>
                <w:rFonts w:ascii="Calibri" w:hAnsi="Calibri" w:cs="Calibri"/>
              </w:rPr>
            </w:pPr>
          </w:p>
        </w:tc>
      </w:tr>
      <w:tr w:rsidR="00D23563" w:rsidRPr="00236253" w:rsidTr="00D127A2">
        <w:trPr>
          <w:trHeight w:val="399"/>
        </w:trPr>
        <w:tc>
          <w:tcPr>
            <w:tcW w:w="704" w:type="dxa"/>
          </w:tcPr>
          <w:p w:rsidR="00D23563" w:rsidRDefault="00D23563" w:rsidP="00D2356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D23563" w:rsidRPr="00BC6055" w:rsidRDefault="00D23563" w:rsidP="00D23563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D23563" w:rsidRPr="00C9704D" w:rsidRDefault="00D23563" w:rsidP="00D23563"/>
        </w:tc>
        <w:tc>
          <w:tcPr>
            <w:tcW w:w="7229" w:type="dxa"/>
          </w:tcPr>
          <w:p w:rsidR="00D23563" w:rsidRPr="00A123BB" w:rsidRDefault="00D23563" w:rsidP="00D23563">
            <w:pPr>
              <w:rPr>
                <w:rFonts w:ascii="Calibri" w:hAnsi="Calibri" w:cs="Calibri"/>
              </w:rPr>
            </w:pPr>
          </w:p>
        </w:tc>
      </w:tr>
    </w:tbl>
    <w:p w:rsidR="00D127A2" w:rsidRDefault="00D127A2"/>
    <w:p w:rsidR="00D647AC" w:rsidRDefault="00D647AC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647AC" w:rsidRDefault="00D647AC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647AC" w:rsidRDefault="00D647AC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647AC" w:rsidRDefault="00D647AC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54573B" w:rsidRDefault="0054573B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NIEDZIELA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 w:rsidR="003E49C0">
        <w:rPr>
          <w:rFonts w:ascii="Arial" w:hAnsi="Arial" w:cs="Arial"/>
          <w:b/>
          <w:sz w:val="36"/>
          <w:szCs w:val="36"/>
        </w:rPr>
        <w:t>15</w:t>
      </w:r>
      <w:r>
        <w:rPr>
          <w:rFonts w:ascii="Arial" w:hAnsi="Arial" w:cs="Arial"/>
          <w:b/>
          <w:sz w:val="36"/>
          <w:szCs w:val="36"/>
        </w:rPr>
        <w:t>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C5795D" w:rsidRPr="00236253" w:rsidTr="006368EC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C5795D" w:rsidRPr="0010372D" w:rsidRDefault="00C5795D" w:rsidP="00C5795D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C5795D" w:rsidRPr="0010372D" w:rsidRDefault="00C5795D" w:rsidP="00C5795D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C5795D" w:rsidRPr="00D127A2" w:rsidRDefault="00C5795D" w:rsidP="00C579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C5795D" w:rsidRPr="00D127A2" w:rsidRDefault="00C5795D" w:rsidP="00C579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KL. 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C5795D" w:rsidRPr="00236253" w:rsidTr="006368EC">
        <w:trPr>
          <w:trHeight w:val="612"/>
        </w:trPr>
        <w:tc>
          <w:tcPr>
            <w:tcW w:w="704" w:type="dxa"/>
          </w:tcPr>
          <w:p w:rsidR="00C5795D" w:rsidRPr="00D127A2" w:rsidRDefault="00C5795D" w:rsidP="00C579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dxa"/>
            <w:vAlign w:val="center"/>
          </w:tcPr>
          <w:p w:rsidR="00C5795D" w:rsidRPr="00236253" w:rsidRDefault="00C5795D" w:rsidP="00C5795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C5795D" w:rsidRPr="0007521A" w:rsidRDefault="0007521A" w:rsidP="00C579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Nadzorowanie obsługi i naprawa pojazdów samochodowych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Planowanie działań sprzedażowych i monitorowanie realizacji budżetu</w:t>
            </w:r>
            <w:r>
              <w:rPr>
                <w:rFonts w:ascii="Calibri" w:hAnsi="Calibri" w:cs="Calibri"/>
                <w:b/>
                <w:bCs/>
              </w:rPr>
              <w:t xml:space="preserve"> T FD</w:t>
            </w:r>
          </w:p>
          <w:p w:rsidR="00C5795D" w:rsidRPr="00C9704D" w:rsidRDefault="00C5795D" w:rsidP="00C5795D"/>
        </w:tc>
      </w:tr>
      <w:tr w:rsidR="00C5795D" w:rsidRPr="00236253" w:rsidTr="006368EC">
        <w:trPr>
          <w:trHeight w:val="426"/>
        </w:trPr>
        <w:tc>
          <w:tcPr>
            <w:tcW w:w="704" w:type="dxa"/>
          </w:tcPr>
          <w:p w:rsidR="00C5795D" w:rsidRPr="00D127A2" w:rsidRDefault="00C5795D" w:rsidP="00C579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dxa"/>
            <w:vAlign w:val="center"/>
          </w:tcPr>
          <w:p w:rsidR="00C5795D" w:rsidRPr="00236253" w:rsidRDefault="00C5795D" w:rsidP="00C5795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  <w:shd w:val="clear" w:color="auto" w:fill="auto"/>
          </w:tcPr>
          <w:p w:rsidR="00C5795D" w:rsidRPr="00807814" w:rsidRDefault="0007521A" w:rsidP="00C5795D">
            <w:pPr>
              <w:rPr>
                <w:b/>
                <w:color w:val="FF0000"/>
              </w:rPr>
            </w:pPr>
            <w:r>
              <w:rPr>
                <w:rFonts w:ascii="Calibri" w:hAnsi="Calibri" w:cs="Calibri"/>
              </w:rPr>
              <w:t>Nadzorowanie obsługi i naprawa pojazdów samochodowych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Planowanie działań sprzedażowych i monitorowanie realizacji budżetu</w:t>
            </w:r>
            <w:r>
              <w:rPr>
                <w:rFonts w:ascii="Calibri" w:hAnsi="Calibri" w:cs="Calibri"/>
                <w:b/>
                <w:bCs/>
              </w:rPr>
              <w:t xml:space="preserve"> T FD</w:t>
            </w:r>
          </w:p>
          <w:p w:rsidR="00C5795D" w:rsidRPr="00C9704D" w:rsidRDefault="00C5795D" w:rsidP="00C5795D"/>
        </w:tc>
      </w:tr>
      <w:tr w:rsidR="00C5795D" w:rsidRPr="00236253" w:rsidTr="006368EC">
        <w:trPr>
          <w:trHeight w:val="426"/>
        </w:trPr>
        <w:tc>
          <w:tcPr>
            <w:tcW w:w="704" w:type="dxa"/>
          </w:tcPr>
          <w:p w:rsidR="00C5795D" w:rsidRPr="00D127A2" w:rsidRDefault="00C5795D" w:rsidP="00C579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dxa"/>
            <w:vAlign w:val="center"/>
          </w:tcPr>
          <w:p w:rsidR="00C5795D" w:rsidRPr="00236253" w:rsidRDefault="00C5795D" w:rsidP="00C5795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  <w:shd w:val="clear" w:color="auto" w:fill="auto"/>
          </w:tcPr>
          <w:p w:rsidR="00C5795D" w:rsidRPr="00807814" w:rsidRDefault="0007521A" w:rsidP="00C5795D">
            <w:pPr>
              <w:rPr>
                <w:b/>
                <w:color w:val="FF0000"/>
              </w:rPr>
            </w:pPr>
            <w:r>
              <w:rPr>
                <w:rFonts w:ascii="Calibri" w:hAnsi="Calibri" w:cs="Calibri"/>
              </w:rPr>
              <w:t>Nadzorowanie obsługi i naprawa pojazdów samochodowych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Planowanie działań sprzedażowych i monitorowanie realizacji budżetu</w:t>
            </w:r>
            <w:r>
              <w:rPr>
                <w:rFonts w:ascii="Calibri" w:hAnsi="Calibri" w:cs="Calibri"/>
                <w:b/>
                <w:bCs/>
              </w:rPr>
              <w:t xml:space="preserve"> T FD</w:t>
            </w:r>
          </w:p>
          <w:p w:rsidR="00C5795D" w:rsidRPr="00C9704D" w:rsidRDefault="00C5795D" w:rsidP="00C5795D"/>
        </w:tc>
      </w:tr>
      <w:tr w:rsidR="00C5795D" w:rsidRPr="00236253" w:rsidTr="006368EC">
        <w:trPr>
          <w:trHeight w:val="426"/>
        </w:trPr>
        <w:tc>
          <w:tcPr>
            <w:tcW w:w="704" w:type="dxa"/>
          </w:tcPr>
          <w:p w:rsidR="00C5795D" w:rsidRPr="00D127A2" w:rsidRDefault="00C5795D" w:rsidP="00C579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59" w:type="dxa"/>
            <w:vAlign w:val="center"/>
          </w:tcPr>
          <w:p w:rsidR="00C5795D" w:rsidRPr="00236253" w:rsidRDefault="00C5795D" w:rsidP="00C5795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C5795D" w:rsidRPr="0007521A" w:rsidRDefault="0007521A" w:rsidP="00C579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Użytkowanie pojazdów samochodowych</w:t>
            </w:r>
            <w:r>
              <w:rPr>
                <w:rFonts w:ascii="Calibri" w:hAnsi="Calibri" w:cs="Calibri"/>
                <w:b/>
                <w:bCs/>
              </w:rPr>
              <w:t xml:space="preserve"> T</w:t>
            </w:r>
            <w:r>
              <w:rPr>
                <w:rFonts w:ascii="Calibri" w:hAnsi="Calibri" w:cs="Calibri"/>
              </w:rPr>
              <w:t xml:space="preserve">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działaniami handlowymi FD</w:t>
            </w:r>
          </w:p>
          <w:p w:rsidR="00C5795D" w:rsidRPr="00C9704D" w:rsidRDefault="00C5795D" w:rsidP="00C5795D"/>
        </w:tc>
      </w:tr>
      <w:tr w:rsidR="00592A6D" w:rsidRPr="00236253" w:rsidTr="00892A61">
        <w:trPr>
          <w:trHeight w:val="426"/>
        </w:trPr>
        <w:tc>
          <w:tcPr>
            <w:tcW w:w="704" w:type="dxa"/>
          </w:tcPr>
          <w:p w:rsidR="00592A6D" w:rsidRPr="00D127A2" w:rsidRDefault="00592A6D" w:rsidP="00592A6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559" w:type="dxa"/>
            <w:vAlign w:val="center"/>
          </w:tcPr>
          <w:p w:rsidR="00592A6D" w:rsidRPr="00236253" w:rsidRDefault="00592A6D" w:rsidP="00592A6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</w:tcPr>
          <w:p w:rsidR="00592A6D" w:rsidRPr="00D6449A" w:rsidRDefault="0007521A" w:rsidP="00592A6D">
            <w:r>
              <w:rPr>
                <w:rFonts w:ascii="Calibri" w:hAnsi="Calibri" w:cs="Calibri"/>
              </w:rPr>
              <w:t>Użytkowanie pojazdów samochodowych</w:t>
            </w:r>
            <w:r>
              <w:rPr>
                <w:rFonts w:ascii="Calibri" w:hAnsi="Calibri" w:cs="Calibri"/>
                <w:b/>
                <w:bCs/>
              </w:rPr>
              <w:t xml:space="preserve"> T</w:t>
            </w:r>
            <w:r>
              <w:rPr>
                <w:rFonts w:ascii="Calibri" w:hAnsi="Calibri" w:cs="Calibri"/>
              </w:rPr>
              <w:t xml:space="preserve">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działaniami handlowymi FD</w:t>
            </w:r>
          </w:p>
          <w:p w:rsidR="00592A6D" w:rsidRPr="00C9704D" w:rsidRDefault="00592A6D" w:rsidP="00592A6D"/>
        </w:tc>
      </w:tr>
      <w:tr w:rsidR="00592A6D" w:rsidRPr="00236253" w:rsidTr="001428EB">
        <w:trPr>
          <w:trHeight w:val="426"/>
        </w:trPr>
        <w:tc>
          <w:tcPr>
            <w:tcW w:w="704" w:type="dxa"/>
          </w:tcPr>
          <w:p w:rsidR="00592A6D" w:rsidRPr="00236253" w:rsidRDefault="00592A6D" w:rsidP="00592A6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592A6D" w:rsidRPr="00236253" w:rsidRDefault="00592A6D" w:rsidP="00592A6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</w:tcPr>
          <w:p w:rsidR="00592A6D" w:rsidRPr="00D6449A" w:rsidRDefault="0007521A" w:rsidP="00592A6D">
            <w:r>
              <w:rPr>
                <w:rFonts w:ascii="Calibri" w:hAnsi="Calibri" w:cs="Calibri"/>
              </w:rPr>
              <w:t>Użytkowanie pojazdów samochodowych</w:t>
            </w:r>
            <w:r>
              <w:rPr>
                <w:rFonts w:ascii="Calibri" w:hAnsi="Calibri" w:cs="Calibri"/>
                <w:b/>
                <w:bCs/>
              </w:rPr>
              <w:t xml:space="preserve"> T</w:t>
            </w:r>
            <w:r>
              <w:rPr>
                <w:rFonts w:ascii="Calibri" w:hAnsi="Calibri" w:cs="Calibri"/>
              </w:rPr>
              <w:t xml:space="preserve"> NR</w:t>
            </w:r>
          </w:p>
        </w:tc>
        <w:tc>
          <w:tcPr>
            <w:tcW w:w="7229" w:type="dxa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działaniami handlowymi FD</w:t>
            </w:r>
          </w:p>
          <w:p w:rsidR="00592A6D" w:rsidRPr="00C9704D" w:rsidRDefault="00592A6D" w:rsidP="00592A6D"/>
        </w:tc>
      </w:tr>
      <w:tr w:rsidR="00592A6D" w:rsidRPr="00236253" w:rsidTr="006368EC">
        <w:trPr>
          <w:trHeight w:val="426"/>
        </w:trPr>
        <w:tc>
          <w:tcPr>
            <w:tcW w:w="704" w:type="dxa"/>
          </w:tcPr>
          <w:p w:rsidR="00592A6D" w:rsidRPr="00236253" w:rsidRDefault="00592A6D" w:rsidP="00592A6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592A6D" w:rsidRPr="00236253" w:rsidRDefault="00592A6D" w:rsidP="00592A6D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592A6D" w:rsidRPr="00D6449A" w:rsidRDefault="0007521A" w:rsidP="00592A6D">
            <w:r>
              <w:rPr>
                <w:rFonts w:ascii="Calibri" w:hAnsi="Calibri" w:cs="Calibri"/>
              </w:rPr>
              <w:t>Użytkowanie pojazdów samochodowych</w:t>
            </w:r>
            <w:r>
              <w:rPr>
                <w:rFonts w:ascii="Calibri" w:hAnsi="Calibri" w:cs="Calibri"/>
                <w:b/>
                <w:bCs/>
              </w:rPr>
              <w:t xml:space="preserve"> P</w:t>
            </w:r>
            <w:r>
              <w:rPr>
                <w:rFonts w:ascii="Calibri" w:hAnsi="Calibri" w:cs="Calibri"/>
              </w:rPr>
              <w:t xml:space="preserve"> NR</w:t>
            </w:r>
          </w:p>
        </w:tc>
        <w:tc>
          <w:tcPr>
            <w:tcW w:w="7229" w:type="dxa"/>
            <w:shd w:val="clear" w:color="auto" w:fill="auto"/>
          </w:tcPr>
          <w:p w:rsidR="00592A6D" w:rsidRDefault="00592A6D" w:rsidP="00592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gospodarki magazynowej FD</w:t>
            </w:r>
          </w:p>
          <w:p w:rsidR="00592A6D" w:rsidRPr="00D6449A" w:rsidRDefault="00592A6D" w:rsidP="00592A6D"/>
        </w:tc>
      </w:tr>
      <w:tr w:rsidR="002A3BBB" w:rsidRPr="00236253" w:rsidTr="006368EC">
        <w:trPr>
          <w:trHeight w:val="426"/>
        </w:trPr>
        <w:tc>
          <w:tcPr>
            <w:tcW w:w="704" w:type="dxa"/>
          </w:tcPr>
          <w:p w:rsidR="002A3BBB" w:rsidRPr="00236253" w:rsidRDefault="002A3BBB" w:rsidP="002A3BBB">
            <w:pPr>
              <w:jc w:val="right"/>
              <w:rPr>
                <w:rFonts w:ascii="Arial" w:hAnsi="Arial" w:cs="Arial"/>
                <w:b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2A3BBB" w:rsidRPr="00236253" w:rsidRDefault="002A3BBB" w:rsidP="002A3BBB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2A3BBB" w:rsidRPr="00994765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obsługi i naprawy pojazdów samochodowych</w:t>
            </w:r>
          </w:p>
        </w:tc>
        <w:tc>
          <w:tcPr>
            <w:tcW w:w="7229" w:type="dxa"/>
            <w:shd w:val="clear" w:color="auto" w:fill="auto"/>
          </w:tcPr>
          <w:p w:rsidR="002A3BBB" w:rsidRPr="00592A6D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gospodarki magazynowej FD</w:t>
            </w:r>
          </w:p>
        </w:tc>
      </w:tr>
      <w:bookmarkEnd w:id="0"/>
      <w:tr w:rsidR="002A3BBB" w:rsidRPr="00236253" w:rsidTr="006368EC">
        <w:trPr>
          <w:trHeight w:val="426"/>
        </w:trPr>
        <w:tc>
          <w:tcPr>
            <w:tcW w:w="704" w:type="dxa"/>
          </w:tcPr>
          <w:p w:rsidR="002A3BBB" w:rsidRPr="00236253" w:rsidRDefault="002A3BBB" w:rsidP="002A3B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2A3BBB" w:rsidRPr="00236253" w:rsidRDefault="002A3BBB" w:rsidP="002A3BBB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2A3BBB" w:rsidRPr="00994765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obsługi i naprawy pojazdów samochodowych</w:t>
            </w:r>
          </w:p>
        </w:tc>
        <w:tc>
          <w:tcPr>
            <w:tcW w:w="7229" w:type="dxa"/>
            <w:shd w:val="clear" w:color="auto" w:fill="auto"/>
          </w:tcPr>
          <w:p w:rsidR="002A3BBB" w:rsidRPr="00592A6D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gospodarki magazynowej FD</w:t>
            </w:r>
          </w:p>
        </w:tc>
      </w:tr>
      <w:tr w:rsidR="002A3BBB" w:rsidRPr="00236253" w:rsidTr="006368EC">
        <w:trPr>
          <w:trHeight w:val="399"/>
        </w:trPr>
        <w:tc>
          <w:tcPr>
            <w:tcW w:w="704" w:type="dxa"/>
          </w:tcPr>
          <w:p w:rsidR="002A3BBB" w:rsidRPr="00236253" w:rsidRDefault="002A3BBB" w:rsidP="002A3B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2A3BBB" w:rsidRPr="00236253" w:rsidRDefault="002A3BBB" w:rsidP="002A3BBB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2A3BBB" w:rsidRPr="00994765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Organizowanie obsługi i naprawy pojazdów samochodowych</w:t>
            </w:r>
          </w:p>
        </w:tc>
        <w:tc>
          <w:tcPr>
            <w:tcW w:w="7229" w:type="dxa"/>
          </w:tcPr>
          <w:p w:rsidR="002A3BBB" w:rsidRPr="00592A6D" w:rsidRDefault="002A3BBB" w:rsidP="002A3B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Prowadzenie działań posprzedażowych FD</w:t>
            </w:r>
          </w:p>
        </w:tc>
      </w:tr>
      <w:tr w:rsidR="002A3BBB" w:rsidRPr="00236253" w:rsidTr="006368EC">
        <w:trPr>
          <w:trHeight w:val="399"/>
        </w:trPr>
        <w:tc>
          <w:tcPr>
            <w:tcW w:w="704" w:type="dxa"/>
          </w:tcPr>
          <w:p w:rsidR="002A3BBB" w:rsidRDefault="002A3BBB" w:rsidP="002A3B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2A3BBB" w:rsidRPr="00BC6055" w:rsidRDefault="002A3BBB" w:rsidP="002A3BBB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2A3BBB" w:rsidRPr="00994765" w:rsidRDefault="002A3BBB" w:rsidP="002A3BBB">
            <w:pPr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:rsidR="002A3BBB" w:rsidRPr="00D6449A" w:rsidRDefault="002A3BBB" w:rsidP="002A3BBB">
            <w:r>
              <w:rPr>
                <w:rFonts w:ascii="Calibri" w:hAnsi="Calibri" w:cs="Calibri"/>
              </w:rPr>
              <w:t>Prowadzenie działań posprzedażowych FD</w:t>
            </w:r>
          </w:p>
        </w:tc>
      </w:tr>
      <w:tr w:rsidR="002A3BBB" w:rsidRPr="00236253" w:rsidTr="006368EC">
        <w:trPr>
          <w:trHeight w:val="399"/>
        </w:trPr>
        <w:tc>
          <w:tcPr>
            <w:tcW w:w="704" w:type="dxa"/>
          </w:tcPr>
          <w:p w:rsidR="002A3BBB" w:rsidRDefault="002A3BBB" w:rsidP="002A3BB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2A3BBB" w:rsidRPr="00BC6055" w:rsidRDefault="002A3BBB" w:rsidP="002A3BBB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2A3BBB" w:rsidRPr="00994765" w:rsidRDefault="002A3BBB" w:rsidP="002A3BBB">
            <w:pPr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:rsidR="002A3BBB" w:rsidRPr="00D6449A" w:rsidRDefault="002A3BBB" w:rsidP="002A3BBB">
            <w:r>
              <w:rPr>
                <w:rFonts w:ascii="Calibri" w:hAnsi="Calibri" w:cs="Calibri"/>
              </w:rPr>
              <w:t>Prowadzenie działań posprzedażowych FD</w:t>
            </w:r>
          </w:p>
        </w:tc>
      </w:tr>
    </w:tbl>
    <w:p w:rsidR="00D127A2" w:rsidRDefault="00D127A2"/>
    <w:sectPr w:rsidR="00D127A2" w:rsidSect="00C62446">
      <w:pgSz w:w="16838" w:h="11906" w:orient="landscape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41BF"/>
    <w:multiLevelType w:val="hybridMultilevel"/>
    <w:tmpl w:val="9AA2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3F2"/>
    <w:multiLevelType w:val="hybridMultilevel"/>
    <w:tmpl w:val="FE9C2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29E"/>
    <w:multiLevelType w:val="hybridMultilevel"/>
    <w:tmpl w:val="27A8B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33"/>
    <w:rsid w:val="00004171"/>
    <w:rsid w:val="00010C25"/>
    <w:rsid w:val="00011971"/>
    <w:rsid w:val="00022793"/>
    <w:rsid w:val="00022F4C"/>
    <w:rsid w:val="000244F1"/>
    <w:rsid w:val="00024892"/>
    <w:rsid w:val="00030386"/>
    <w:rsid w:val="000307AE"/>
    <w:rsid w:val="00031BC6"/>
    <w:rsid w:val="00033EDC"/>
    <w:rsid w:val="00035AB4"/>
    <w:rsid w:val="00042B0C"/>
    <w:rsid w:val="0004338C"/>
    <w:rsid w:val="00043F13"/>
    <w:rsid w:val="0004629F"/>
    <w:rsid w:val="000501A6"/>
    <w:rsid w:val="00060EAB"/>
    <w:rsid w:val="00063CF1"/>
    <w:rsid w:val="00063D21"/>
    <w:rsid w:val="00070740"/>
    <w:rsid w:val="0007521A"/>
    <w:rsid w:val="00085BDF"/>
    <w:rsid w:val="00086CB6"/>
    <w:rsid w:val="0009179A"/>
    <w:rsid w:val="00092870"/>
    <w:rsid w:val="000A0080"/>
    <w:rsid w:val="000A0ACD"/>
    <w:rsid w:val="000A44DB"/>
    <w:rsid w:val="000A4FD6"/>
    <w:rsid w:val="000B168A"/>
    <w:rsid w:val="000B2BEC"/>
    <w:rsid w:val="000C4538"/>
    <w:rsid w:val="000C4E55"/>
    <w:rsid w:val="000C63FC"/>
    <w:rsid w:val="000C7BC3"/>
    <w:rsid w:val="000D6FE2"/>
    <w:rsid w:val="000E595F"/>
    <w:rsid w:val="000E612F"/>
    <w:rsid w:val="000E740C"/>
    <w:rsid w:val="00100AC1"/>
    <w:rsid w:val="001106BC"/>
    <w:rsid w:val="0011149F"/>
    <w:rsid w:val="00112A37"/>
    <w:rsid w:val="00114C12"/>
    <w:rsid w:val="00115AE4"/>
    <w:rsid w:val="00117DDB"/>
    <w:rsid w:val="001229FF"/>
    <w:rsid w:val="001271BA"/>
    <w:rsid w:val="0013792D"/>
    <w:rsid w:val="00140FD5"/>
    <w:rsid w:val="00142A81"/>
    <w:rsid w:val="00142B3B"/>
    <w:rsid w:val="00146DC5"/>
    <w:rsid w:val="00150976"/>
    <w:rsid w:val="00152CF5"/>
    <w:rsid w:val="00160F38"/>
    <w:rsid w:val="00166906"/>
    <w:rsid w:val="00166DF6"/>
    <w:rsid w:val="00172A8C"/>
    <w:rsid w:val="001776E4"/>
    <w:rsid w:val="00177FF9"/>
    <w:rsid w:val="00180627"/>
    <w:rsid w:val="00181049"/>
    <w:rsid w:val="001847CB"/>
    <w:rsid w:val="00184B86"/>
    <w:rsid w:val="00185430"/>
    <w:rsid w:val="00197F15"/>
    <w:rsid w:val="001A073C"/>
    <w:rsid w:val="001A203B"/>
    <w:rsid w:val="001A6788"/>
    <w:rsid w:val="001B0938"/>
    <w:rsid w:val="001B3498"/>
    <w:rsid w:val="001B393A"/>
    <w:rsid w:val="001B3C3E"/>
    <w:rsid w:val="001B57E1"/>
    <w:rsid w:val="001C6177"/>
    <w:rsid w:val="001C6986"/>
    <w:rsid w:val="001D1026"/>
    <w:rsid w:val="001D1174"/>
    <w:rsid w:val="001D1AF1"/>
    <w:rsid w:val="001D31A1"/>
    <w:rsid w:val="001D5612"/>
    <w:rsid w:val="001E3886"/>
    <w:rsid w:val="001E55AD"/>
    <w:rsid w:val="001F1167"/>
    <w:rsid w:val="001F3E13"/>
    <w:rsid w:val="001F6957"/>
    <w:rsid w:val="001F7342"/>
    <w:rsid w:val="00201BDF"/>
    <w:rsid w:val="00216A09"/>
    <w:rsid w:val="00223578"/>
    <w:rsid w:val="00226D56"/>
    <w:rsid w:val="00235A70"/>
    <w:rsid w:val="00236253"/>
    <w:rsid w:val="0023745F"/>
    <w:rsid w:val="00240479"/>
    <w:rsid w:val="00244C90"/>
    <w:rsid w:val="00246226"/>
    <w:rsid w:val="00247CB8"/>
    <w:rsid w:val="00250CFA"/>
    <w:rsid w:val="00250EE9"/>
    <w:rsid w:val="002546EC"/>
    <w:rsid w:val="00254C8D"/>
    <w:rsid w:val="00254CB3"/>
    <w:rsid w:val="0025798D"/>
    <w:rsid w:val="002711BE"/>
    <w:rsid w:val="002728A4"/>
    <w:rsid w:val="0027678D"/>
    <w:rsid w:val="002767CB"/>
    <w:rsid w:val="002809A4"/>
    <w:rsid w:val="00282826"/>
    <w:rsid w:val="00283DA1"/>
    <w:rsid w:val="0029166B"/>
    <w:rsid w:val="00293428"/>
    <w:rsid w:val="002A3BBB"/>
    <w:rsid w:val="002A7300"/>
    <w:rsid w:val="002B4286"/>
    <w:rsid w:val="002C33B1"/>
    <w:rsid w:val="002C5869"/>
    <w:rsid w:val="002D1059"/>
    <w:rsid w:val="002E1B73"/>
    <w:rsid w:val="002E427C"/>
    <w:rsid w:val="002E61A5"/>
    <w:rsid w:val="002F4C01"/>
    <w:rsid w:val="002F5DFD"/>
    <w:rsid w:val="00300294"/>
    <w:rsid w:val="003019E8"/>
    <w:rsid w:val="00306266"/>
    <w:rsid w:val="00311680"/>
    <w:rsid w:val="0031260D"/>
    <w:rsid w:val="00326724"/>
    <w:rsid w:val="00334E90"/>
    <w:rsid w:val="0033584C"/>
    <w:rsid w:val="00337515"/>
    <w:rsid w:val="00340281"/>
    <w:rsid w:val="003432BD"/>
    <w:rsid w:val="00343E75"/>
    <w:rsid w:val="00344F0B"/>
    <w:rsid w:val="00347A19"/>
    <w:rsid w:val="00351B06"/>
    <w:rsid w:val="003561F5"/>
    <w:rsid w:val="00361FAF"/>
    <w:rsid w:val="003632E5"/>
    <w:rsid w:val="00363F10"/>
    <w:rsid w:val="00367248"/>
    <w:rsid w:val="00367D2B"/>
    <w:rsid w:val="0037054E"/>
    <w:rsid w:val="003722FE"/>
    <w:rsid w:val="00372AD9"/>
    <w:rsid w:val="0038234A"/>
    <w:rsid w:val="00384321"/>
    <w:rsid w:val="003862F3"/>
    <w:rsid w:val="00386AE6"/>
    <w:rsid w:val="00390199"/>
    <w:rsid w:val="00391E4F"/>
    <w:rsid w:val="00393720"/>
    <w:rsid w:val="003A0B7D"/>
    <w:rsid w:val="003A0BF6"/>
    <w:rsid w:val="003A38BE"/>
    <w:rsid w:val="003A44E4"/>
    <w:rsid w:val="003B0223"/>
    <w:rsid w:val="003B13A5"/>
    <w:rsid w:val="003B3C9C"/>
    <w:rsid w:val="003B4FFF"/>
    <w:rsid w:val="003D026A"/>
    <w:rsid w:val="003D2D3A"/>
    <w:rsid w:val="003D4AFC"/>
    <w:rsid w:val="003D58D5"/>
    <w:rsid w:val="003D7150"/>
    <w:rsid w:val="003E215F"/>
    <w:rsid w:val="003E49C0"/>
    <w:rsid w:val="003E4C11"/>
    <w:rsid w:val="003E5BA2"/>
    <w:rsid w:val="003F282C"/>
    <w:rsid w:val="003F2F1C"/>
    <w:rsid w:val="003F79CC"/>
    <w:rsid w:val="003F7BFE"/>
    <w:rsid w:val="00415F70"/>
    <w:rsid w:val="00421CA3"/>
    <w:rsid w:val="00422924"/>
    <w:rsid w:val="00437FB0"/>
    <w:rsid w:val="0044276E"/>
    <w:rsid w:val="00444844"/>
    <w:rsid w:val="00446C9D"/>
    <w:rsid w:val="00457901"/>
    <w:rsid w:val="00466716"/>
    <w:rsid w:val="0046774A"/>
    <w:rsid w:val="00470273"/>
    <w:rsid w:val="00480B13"/>
    <w:rsid w:val="0048266F"/>
    <w:rsid w:val="00484028"/>
    <w:rsid w:val="00493DDB"/>
    <w:rsid w:val="004940A9"/>
    <w:rsid w:val="00497695"/>
    <w:rsid w:val="004A080A"/>
    <w:rsid w:val="004A120E"/>
    <w:rsid w:val="004A24C2"/>
    <w:rsid w:val="004A571C"/>
    <w:rsid w:val="004A6266"/>
    <w:rsid w:val="004B00B8"/>
    <w:rsid w:val="004B08B9"/>
    <w:rsid w:val="004B0C1E"/>
    <w:rsid w:val="004C6828"/>
    <w:rsid w:val="004D3040"/>
    <w:rsid w:val="004E024C"/>
    <w:rsid w:val="004E4AA2"/>
    <w:rsid w:val="004E4D17"/>
    <w:rsid w:val="004E6A53"/>
    <w:rsid w:val="004F1034"/>
    <w:rsid w:val="004F3A81"/>
    <w:rsid w:val="00500A24"/>
    <w:rsid w:val="00502CBA"/>
    <w:rsid w:val="00512041"/>
    <w:rsid w:val="005121C9"/>
    <w:rsid w:val="00513774"/>
    <w:rsid w:val="00522111"/>
    <w:rsid w:val="00526529"/>
    <w:rsid w:val="0053191C"/>
    <w:rsid w:val="00536470"/>
    <w:rsid w:val="0054573B"/>
    <w:rsid w:val="0054650D"/>
    <w:rsid w:val="0055005C"/>
    <w:rsid w:val="00552350"/>
    <w:rsid w:val="00552372"/>
    <w:rsid w:val="00554852"/>
    <w:rsid w:val="0055603B"/>
    <w:rsid w:val="00560B21"/>
    <w:rsid w:val="005617EB"/>
    <w:rsid w:val="0056195A"/>
    <w:rsid w:val="005652E0"/>
    <w:rsid w:val="005734D9"/>
    <w:rsid w:val="005776B4"/>
    <w:rsid w:val="0058333D"/>
    <w:rsid w:val="00584134"/>
    <w:rsid w:val="00586738"/>
    <w:rsid w:val="00590AEE"/>
    <w:rsid w:val="00592A6D"/>
    <w:rsid w:val="00597B45"/>
    <w:rsid w:val="00597D8F"/>
    <w:rsid w:val="005A36F1"/>
    <w:rsid w:val="005A476B"/>
    <w:rsid w:val="005A6A57"/>
    <w:rsid w:val="005A7709"/>
    <w:rsid w:val="005B0107"/>
    <w:rsid w:val="005B511B"/>
    <w:rsid w:val="005B5331"/>
    <w:rsid w:val="005C4BE1"/>
    <w:rsid w:val="005C5C04"/>
    <w:rsid w:val="005D1D97"/>
    <w:rsid w:val="005D2A9C"/>
    <w:rsid w:val="005D2BE2"/>
    <w:rsid w:val="005D2D22"/>
    <w:rsid w:val="005D4F8F"/>
    <w:rsid w:val="005D53BB"/>
    <w:rsid w:val="005D729C"/>
    <w:rsid w:val="005E2F54"/>
    <w:rsid w:val="005E56B9"/>
    <w:rsid w:val="005F0B7C"/>
    <w:rsid w:val="00600D7F"/>
    <w:rsid w:val="006013E3"/>
    <w:rsid w:val="006028DA"/>
    <w:rsid w:val="006071AF"/>
    <w:rsid w:val="00623CAF"/>
    <w:rsid w:val="00624DFE"/>
    <w:rsid w:val="00625E9E"/>
    <w:rsid w:val="00630AF5"/>
    <w:rsid w:val="00634813"/>
    <w:rsid w:val="00634F9C"/>
    <w:rsid w:val="00641C55"/>
    <w:rsid w:val="006429E5"/>
    <w:rsid w:val="006505CF"/>
    <w:rsid w:val="00650639"/>
    <w:rsid w:val="006516E2"/>
    <w:rsid w:val="00652608"/>
    <w:rsid w:val="00656EC8"/>
    <w:rsid w:val="00660F97"/>
    <w:rsid w:val="00663A44"/>
    <w:rsid w:val="00665415"/>
    <w:rsid w:val="0066711D"/>
    <w:rsid w:val="00670F69"/>
    <w:rsid w:val="006711AA"/>
    <w:rsid w:val="0067689D"/>
    <w:rsid w:val="00684679"/>
    <w:rsid w:val="00685406"/>
    <w:rsid w:val="00686870"/>
    <w:rsid w:val="00687CDA"/>
    <w:rsid w:val="00692790"/>
    <w:rsid w:val="0069465F"/>
    <w:rsid w:val="006968D6"/>
    <w:rsid w:val="006A7189"/>
    <w:rsid w:val="006B2EE3"/>
    <w:rsid w:val="006C063F"/>
    <w:rsid w:val="006C6EAB"/>
    <w:rsid w:val="006D5E64"/>
    <w:rsid w:val="006D7B92"/>
    <w:rsid w:val="006E0260"/>
    <w:rsid w:val="006E39B6"/>
    <w:rsid w:val="006E3A19"/>
    <w:rsid w:val="006E6133"/>
    <w:rsid w:val="006F1E1B"/>
    <w:rsid w:val="006F20F5"/>
    <w:rsid w:val="006F5470"/>
    <w:rsid w:val="00700D26"/>
    <w:rsid w:val="00722AF8"/>
    <w:rsid w:val="00723327"/>
    <w:rsid w:val="00723611"/>
    <w:rsid w:val="00725693"/>
    <w:rsid w:val="00737262"/>
    <w:rsid w:val="0073775D"/>
    <w:rsid w:val="0074282C"/>
    <w:rsid w:val="00742D38"/>
    <w:rsid w:val="0074548C"/>
    <w:rsid w:val="00746331"/>
    <w:rsid w:val="00746C2F"/>
    <w:rsid w:val="00751D8E"/>
    <w:rsid w:val="007569EC"/>
    <w:rsid w:val="007571FF"/>
    <w:rsid w:val="0076577D"/>
    <w:rsid w:val="007740D1"/>
    <w:rsid w:val="00774FDF"/>
    <w:rsid w:val="007757D6"/>
    <w:rsid w:val="00786A31"/>
    <w:rsid w:val="00786B65"/>
    <w:rsid w:val="007A37AF"/>
    <w:rsid w:val="007A54D1"/>
    <w:rsid w:val="007A68F4"/>
    <w:rsid w:val="007A6E49"/>
    <w:rsid w:val="007B298C"/>
    <w:rsid w:val="007B42DF"/>
    <w:rsid w:val="007B578C"/>
    <w:rsid w:val="007B7694"/>
    <w:rsid w:val="007B7EBD"/>
    <w:rsid w:val="007C1D67"/>
    <w:rsid w:val="007C46DA"/>
    <w:rsid w:val="007C6B73"/>
    <w:rsid w:val="007C74E6"/>
    <w:rsid w:val="007D1BFD"/>
    <w:rsid w:val="007D41DB"/>
    <w:rsid w:val="007E09C3"/>
    <w:rsid w:val="007E5FA1"/>
    <w:rsid w:val="007E7311"/>
    <w:rsid w:val="007F25B1"/>
    <w:rsid w:val="007F39A0"/>
    <w:rsid w:val="00810AA0"/>
    <w:rsid w:val="008123FF"/>
    <w:rsid w:val="0081345B"/>
    <w:rsid w:val="00815116"/>
    <w:rsid w:val="00820155"/>
    <w:rsid w:val="00827BFF"/>
    <w:rsid w:val="00832855"/>
    <w:rsid w:val="008377C4"/>
    <w:rsid w:val="008405FE"/>
    <w:rsid w:val="00847F5A"/>
    <w:rsid w:val="0086479A"/>
    <w:rsid w:val="008648FB"/>
    <w:rsid w:val="00872471"/>
    <w:rsid w:val="00874521"/>
    <w:rsid w:val="00877B00"/>
    <w:rsid w:val="00880236"/>
    <w:rsid w:val="008850FD"/>
    <w:rsid w:val="00885A4D"/>
    <w:rsid w:val="0088665C"/>
    <w:rsid w:val="00890A3C"/>
    <w:rsid w:val="00891513"/>
    <w:rsid w:val="008918F9"/>
    <w:rsid w:val="008937C2"/>
    <w:rsid w:val="0089743B"/>
    <w:rsid w:val="008A00AC"/>
    <w:rsid w:val="008A0E67"/>
    <w:rsid w:val="008A29CA"/>
    <w:rsid w:val="008A5F92"/>
    <w:rsid w:val="008A75AB"/>
    <w:rsid w:val="008A7B25"/>
    <w:rsid w:val="008C2F59"/>
    <w:rsid w:val="008C5E85"/>
    <w:rsid w:val="008C7CDC"/>
    <w:rsid w:val="008D15DF"/>
    <w:rsid w:val="008D22CC"/>
    <w:rsid w:val="008D2833"/>
    <w:rsid w:val="008D4F51"/>
    <w:rsid w:val="008E6BBD"/>
    <w:rsid w:val="00900851"/>
    <w:rsid w:val="00901781"/>
    <w:rsid w:val="00904B57"/>
    <w:rsid w:val="00904FE4"/>
    <w:rsid w:val="0091147E"/>
    <w:rsid w:val="00926832"/>
    <w:rsid w:val="00926C4F"/>
    <w:rsid w:val="00926D3E"/>
    <w:rsid w:val="00933712"/>
    <w:rsid w:val="00935DCB"/>
    <w:rsid w:val="00940D4F"/>
    <w:rsid w:val="00944822"/>
    <w:rsid w:val="009503C8"/>
    <w:rsid w:val="009522FA"/>
    <w:rsid w:val="00962555"/>
    <w:rsid w:val="009625DF"/>
    <w:rsid w:val="00966A22"/>
    <w:rsid w:val="00970A37"/>
    <w:rsid w:val="0097298F"/>
    <w:rsid w:val="00976DA5"/>
    <w:rsid w:val="00985E8D"/>
    <w:rsid w:val="00992686"/>
    <w:rsid w:val="00994765"/>
    <w:rsid w:val="009952D1"/>
    <w:rsid w:val="009A28D6"/>
    <w:rsid w:val="009A5302"/>
    <w:rsid w:val="009B4AF6"/>
    <w:rsid w:val="009B6000"/>
    <w:rsid w:val="009B6043"/>
    <w:rsid w:val="009C1739"/>
    <w:rsid w:val="009C2C68"/>
    <w:rsid w:val="009C41FC"/>
    <w:rsid w:val="009C60C2"/>
    <w:rsid w:val="009C6C09"/>
    <w:rsid w:val="009D19FF"/>
    <w:rsid w:val="009D7ABA"/>
    <w:rsid w:val="009D7E93"/>
    <w:rsid w:val="009E5A58"/>
    <w:rsid w:val="009E7FEB"/>
    <w:rsid w:val="009F100C"/>
    <w:rsid w:val="009F3843"/>
    <w:rsid w:val="009F4FA1"/>
    <w:rsid w:val="009F6887"/>
    <w:rsid w:val="009F6BDA"/>
    <w:rsid w:val="00A03B9B"/>
    <w:rsid w:val="00A123BB"/>
    <w:rsid w:val="00A136B7"/>
    <w:rsid w:val="00A13FA3"/>
    <w:rsid w:val="00A15E2C"/>
    <w:rsid w:val="00A22972"/>
    <w:rsid w:val="00A23911"/>
    <w:rsid w:val="00A319D8"/>
    <w:rsid w:val="00A323DF"/>
    <w:rsid w:val="00A32B1B"/>
    <w:rsid w:val="00A34289"/>
    <w:rsid w:val="00A363E6"/>
    <w:rsid w:val="00A45251"/>
    <w:rsid w:val="00A478BD"/>
    <w:rsid w:val="00A53187"/>
    <w:rsid w:val="00A55AB8"/>
    <w:rsid w:val="00A573FC"/>
    <w:rsid w:val="00A60901"/>
    <w:rsid w:val="00A61565"/>
    <w:rsid w:val="00A615CD"/>
    <w:rsid w:val="00A62647"/>
    <w:rsid w:val="00A660F1"/>
    <w:rsid w:val="00A73120"/>
    <w:rsid w:val="00A73B9D"/>
    <w:rsid w:val="00A749C6"/>
    <w:rsid w:val="00A766DF"/>
    <w:rsid w:val="00A76EA0"/>
    <w:rsid w:val="00A772E8"/>
    <w:rsid w:val="00A80F49"/>
    <w:rsid w:val="00A82683"/>
    <w:rsid w:val="00A90B9B"/>
    <w:rsid w:val="00A912C4"/>
    <w:rsid w:val="00A92BB8"/>
    <w:rsid w:val="00A95CAF"/>
    <w:rsid w:val="00AA1583"/>
    <w:rsid w:val="00AA76FC"/>
    <w:rsid w:val="00AA775D"/>
    <w:rsid w:val="00AA7CAD"/>
    <w:rsid w:val="00AC2003"/>
    <w:rsid w:val="00AC2941"/>
    <w:rsid w:val="00AC6615"/>
    <w:rsid w:val="00AC6FF1"/>
    <w:rsid w:val="00AD0FA7"/>
    <w:rsid w:val="00AD3470"/>
    <w:rsid w:val="00AD3963"/>
    <w:rsid w:val="00AD4296"/>
    <w:rsid w:val="00AD4BF4"/>
    <w:rsid w:val="00AD51B5"/>
    <w:rsid w:val="00AF295D"/>
    <w:rsid w:val="00AF50F1"/>
    <w:rsid w:val="00AF50F6"/>
    <w:rsid w:val="00AF5F16"/>
    <w:rsid w:val="00AF7551"/>
    <w:rsid w:val="00B01263"/>
    <w:rsid w:val="00B012F0"/>
    <w:rsid w:val="00B025C3"/>
    <w:rsid w:val="00B0740F"/>
    <w:rsid w:val="00B154A9"/>
    <w:rsid w:val="00B20FD7"/>
    <w:rsid w:val="00B21D98"/>
    <w:rsid w:val="00B234BE"/>
    <w:rsid w:val="00B246E0"/>
    <w:rsid w:val="00B25F6B"/>
    <w:rsid w:val="00B266B6"/>
    <w:rsid w:val="00B317E8"/>
    <w:rsid w:val="00B3363A"/>
    <w:rsid w:val="00B345C4"/>
    <w:rsid w:val="00B416CA"/>
    <w:rsid w:val="00B44A39"/>
    <w:rsid w:val="00B47F94"/>
    <w:rsid w:val="00B503E9"/>
    <w:rsid w:val="00B50A8B"/>
    <w:rsid w:val="00B52B97"/>
    <w:rsid w:val="00B54271"/>
    <w:rsid w:val="00B56F55"/>
    <w:rsid w:val="00B57BE9"/>
    <w:rsid w:val="00B64C32"/>
    <w:rsid w:val="00B6676D"/>
    <w:rsid w:val="00B728EF"/>
    <w:rsid w:val="00B76B6B"/>
    <w:rsid w:val="00B813F1"/>
    <w:rsid w:val="00B83C35"/>
    <w:rsid w:val="00B8567E"/>
    <w:rsid w:val="00B870A2"/>
    <w:rsid w:val="00B92750"/>
    <w:rsid w:val="00B938B8"/>
    <w:rsid w:val="00B95127"/>
    <w:rsid w:val="00BA0DB5"/>
    <w:rsid w:val="00BA286A"/>
    <w:rsid w:val="00BA3084"/>
    <w:rsid w:val="00BA4B91"/>
    <w:rsid w:val="00BB1ED9"/>
    <w:rsid w:val="00BB2B2C"/>
    <w:rsid w:val="00BB426E"/>
    <w:rsid w:val="00BC153D"/>
    <w:rsid w:val="00BC4E23"/>
    <w:rsid w:val="00BC6055"/>
    <w:rsid w:val="00BC744A"/>
    <w:rsid w:val="00BE0DE6"/>
    <w:rsid w:val="00BE2B8C"/>
    <w:rsid w:val="00BE5730"/>
    <w:rsid w:val="00BF4596"/>
    <w:rsid w:val="00C0174F"/>
    <w:rsid w:val="00C02A3B"/>
    <w:rsid w:val="00C02D91"/>
    <w:rsid w:val="00C117EA"/>
    <w:rsid w:val="00C11A02"/>
    <w:rsid w:val="00C12C80"/>
    <w:rsid w:val="00C20F28"/>
    <w:rsid w:val="00C2347C"/>
    <w:rsid w:val="00C235BC"/>
    <w:rsid w:val="00C26A14"/>
    <w:rsid w:val="00C3309C"/>
    <w:rsid w:val="00C354EB"/>
    <w:rsid w:val="00C365A9"/>
    <w:rsid w:val="00C3716F"/>
    <w:rsid w:val="00C44E24"/>
    <w:rsid w:val="00C45BAC"/>
    <w:rsid w:val="00C5795D"/>
    <w:rsid w:val="00C57EC5"/>
    <w:rsid w:val="00C62446"/>
    <w:rsid w:val="00C6304D"/>
    <w:rsid w:val="00C667FD"/>
    <w:rsid w:val="00C73089"/>
    <w:rsid w:val="00C8329D"/>
    <w:rsid w:val="00C86E8C"/>
    <w:rsid w:val="00C92183"/>
    <w:rsid w:val="00C92508"/>
    <w:rsid w:val="00C95653"/>
    <w:rsid w:val="00CA5756"/>
    <w:rsid w:val="00CB0C46"/>
    <w:rsid w:val="00CB759B"/>
    <w:rsid w:val="00CB7BA9"/>
    <w:rsid w:val="00CC3A89"/>
    <w:rsid w:val="00CC3DED"/>
    <w:rsid w:val="00CC69E1"/>
    <w:rsid w:val="00CD2053"/>
    <w:rsid w:val="00CD35E1"/>
    <w:rsid w:val="00CE0DA8"/>
    <w:rsid w:val="00CF1E63"/>
    <w:rsid w:val="00CF3B7F"/>
    <w:rsid w:val="00CF531F"/>
    <w:rsid w:val="00CF7321"/>
    <w:rsid w:val="00CF7B3C"/>
    <w:rsid w:val="00D0245B"/>
    <w:rsid w:val="00D05BDE"/>
    <w:rsid w:val="00D06220"/>
    <w:rsid w:val="00D127A2"/>
    <w:rsid w:val="00D14626"/>
    <w:rsid w:val="00D14DBE"/>
    <w:rsid w:val="00D15586"/>
    <w:rsid w:val="00D23563"/>
    <w:rsid w:val="00D237AD"/>
    <w:rsid w:val="00D2414D"/>
    <w:rsid w:val="00D25420"/>
    <w:rsid w:val="00D263D5"/>
    <w:rsid w:val="00D33F2A"/>
    <w:rsid w:val="00D34789"/>
    <w:rsid w:val="00D4246A"/>
    <w:rsid w:val="00D43807"/>
    <w:rsid w:val="00D53B89"/>
    <w:rsid w:val="00D611A1"/>
    <w:rsid w:val="00D62E4C"/>
    <w:rsid w:val="00D647AC"/>
    <w:rsid w:val="00D71464"/>
    <w:rsid w:val="00D71883"/>
    <w:rsid w:val="00D7491C"/>
    <w:rsid w:val="00D80FD1"/>
    <w:rsid w:val="00D81710"/>
    <w:rsid w:val="00D828B4"/>
    <w:rsid w:val="00D8428C"/>
    <w:rsid w:val="00DA1041"/>
    <w:rsid w:val="00DA6A71"/>
    <w:rsid w:val="00DA7027"/>
    <w:rsid w:val="00DA7671"/>
    <w:rsid w:val="00DB3082"/>
    <w:rsid w:val="00DC335B"/>
    <w:rsid w:val="00DC33CB"/>
    <w:rsid w:val="00DC7E56"/>
    <w:rsid w:val="00DD0237"/>
    <w:rsid w:val="00DD1C29"/>
    <w:rsid w:val="00DD3491"/>
    <w:rsid w:val="00DD37BC"/>
    <w:rsid w:val="00DD751B"/>
    <w:rsid w:val="00DE3197"/>
    <w:rsid w:val="00DF0CFA"/>
    <w:rsid w:val="00DF1016"/>
    <w:rsid w:val="00DF15D2"/>
    <w:rsid w:val="00DF264C"/>
    <w:rsid w:val="00E0531A"/>
    <w:rsid w:val="00E12E79"/>
    <w:rsid w:val="00E1406D"/>
    <w:rsid w:val="00E205BB"/>
    <w:rsid w:val="00E37E60"/>
    <w:rsid w:val="00E468F5"/>
    <w:rsid w:val="00E53CA8"/>
    <w:rsid w:val="00E64478"/>
    <w:rsid w:val="00E66EB1"/>
    <w:rsid w:val="00E812A6"/>
    <w:rsid w:val="00E8303A"/>
    <w:rsid w:val="00E83E2A"/>
    <w:rsid w:val="00EA1611"/>
    <w:rsid w:val="00EA5777"/>
    <w:rsid w:val="00EA7676"/>
    <w:rsid w:val="00EB062A"/>
    <w:rsid w:val="00EB1FFE"/>
    <w:rsid w:val="00EB3CA3"/>
    <w:rsid w:val="00EC2D06"/>
    <w:rsid w:val="00EC5BF4"/>
    <w:rsid w:val="00ED43AA"/>
    <w:rsid w:val="00ED553F"/>
    <w:rsid w:val="00ED7EB1"/>
    <w:rsid w:val="00EE200C"/>
    <w:rsid w:val="00EE2330"/>
    <w:rsid w:val="00EE4C56"/>
    <w:rsid w:val="00EE5709"/>
    <w:rsid w:val="00EE66C5"/>
    <w:rsid w:val="00EF0EF5"/>
    <w:rsid w:val="00EF1713"/>
    <w:rsid w:val="00EF1A8A"/>
    <w:rsid w:val="00EF6384"/>
    <w:rsid w:val="00EF6CDD"/>
    <w:rsid w:val="00F05D2B"/>
    <w:rsid w:val="00F104AF"/>
    <w:rsid w:val="00F11187"/>
    <w:rsid w:val="00F16EE7"/>
    <w:rsid w:val="00F17DE3"/>
    <w:rsid w:val="00F17F76"/>
    <w:rsid w:val="00F21D38"/>
    <w:rsid w:val="00F322D0"/>
    <w:rsid w:val="00F34A8A"/>
    <w:rsid w:val="00F35C0B"/>
    <w:rsid w:val="00F36635"/>
    <w:rsid w:val="00F4187D"/>
    <w:rsid w:val="00F549CE"/>
    <w:rsid w:val="00F55EC7"/>
    <w:rsid w:val="00F7232A"/>
    <w:rsid w:val="00F72ACF"/>
    <w:rsid w:val="00F73A37"/>
    <w:rsid w:val="00F74F98"/>
    <w:rsid w:val="00F774CF"/>
    <w:rsid w:val="00F77C6C"/>
    <w:rsid w:val="00F81E71"/>
    <w:rsid w:val="00F82CF6"/>
    <w:rsid w:val="00F82DEA"/>
    <w:rsid w:val="00F848E3"/>
    <w:rsid w:val="00F84E80"/>
    <w:rsid w:val="00FA1350"/>
    <w:rsid w:val="00FA18BF"/>
    <w:rsid w:val="00FA4D57"/>
    <w:rsid w:val="00FB1859"/>
    <w:rsid w:val="00FB6D48"/>
    <w:rsid w:val="00FB72FF"/>
    <w:rsid w:val="00FB73EE"/>
    <w:rsid w:val="00FC316E"/>
    <w:rsid w:val="00FC5AC0"/>
    <w:rsid w:val="00FD0730"/>
    <w:rsid w:val="00FE1BE5"/>
    <w:rsid w:val="00FE43FE"/>
    <w:rsid w:val="00FE4C7B"/>
    <w:rsid w:val="00FE6757"/>
    <w:rsid w:val="00FE7945"/>
    <w:rsid w:val="00FF17C9"/>
    <w:rsid w:val="00FF6309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FA52-04C4-4033-BCBC-E92CC80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51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C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812A6"/>
  </w:style>
  <w:style w:type="character" w:styleId="Hipercze">
    <w:name w:val="Hyperlink"/>
    <w:basedOn w:val="Domylnaczcionkaakapitu"/>
    <w:uiPriority w:val="99"/>
    <w:semiHidden/>
    <w:unhideWhenUsed/>
    <w:rsid w:val="00E812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F350-A7E4-4EF8-8981-7181C1FC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wmzdz</dc:creator>
  <cp:lastModifiedBy>wmzdz</cp:lastModifiedBy>
  <cp:revision>39</cp:revision>
  <cp:lastPrinted>2025-09-17T11:59:00Z</cp:lastPrinted>
  <dcterms:created xsi:type="dcterms:W3CDTF">2026-01-23T07:53:00Z</dcterms:created>
  <dcterms:modified xsi:type="dcterms:W3CDTF">2026-01-28T09:31:00Z</dcterms:modified>
</cp:coreProperties>
</file>